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77A" w:rsidRPr="007554B1" w:rsidRDefault="00AA177A" w:rsidP="00AA177A">
      <w:pPr>
        <w:tabs>
          <w:tab w:val="center" w:pos="3969"/>
          <w:tab w:val="center" w:pos="4677"/>
          <w:tab w:val="right" w:pos="9355"/>
        </w:tabs>
        <w:spacing w:after="0" w:line="240" w:lineRule="auto"/>
        <w:jc w:val="center"/>
        <w:rPr>
          <w:rFonts w:ascii="Times New Roman" w:hAnsi="Times New Roman"/>
          <w:b/>
          <w:bCs/>
          <w:spacing w:val="10"/>
          <w:sz w:val="40"/>
          <w:szCs w:val="40"/>
        </w:rPr>
      </w:pPr>
      <w:r>
        <w:rPr>
          <w:rFonts w:ascii="Times New Roman" w:hAnsi="Times New Roman"/>
          <w:noProof/>
          <w:sz w:val="40"/>
          <w:szCs w:val="40"/>
        </w:rPr>
        <w:drawing>
          <wp:inline distT="0" distB="0" distL="0" distR="0">
            <wp:extent cx="533400" cy="571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r="90056"/>
                    <a:stretch>
                      <a:fillRect/>
                    </a:stretch>
                  </pic:blipFill>
                  <pic:spPr bwMode="auto">
                    <a:xfrm>
                      <a:off x="0" y="0"/>
                      <a:ext cx="533400" cy="571500"/>
                    </a:xfrm>
                    <a:prstGeom prst="rect">
                      <a:avLst/>
                    </a:prstGeom>
                    <a:noFill/>
                    <a:ln w="9525">
                      <a:noFill/>
                      <a:miter lim="800000"/>
                      <a:headEnd/>
                      <a:tailEnd/>
                    </a:ln>
                  </pic:spPr>
                </pic:pic>
              </a:graphicData>
            </a:graphic>
          </wp:inline>
        </w:drawing>
      </w:r>
    </w:p>
    <w:p w:rsidR="00AA177A" w:rsidRPr="007554B1" w:rsidRDefault="009430A4" w:rsidP="00AA177A">
      <w:pPr>
        <w:tabs>
          <w:tab w:val="center" w:pos="3969"/>
          <w:tab w:val="center" w:pos="4677"/>
          <w:tab w:val="right" w:pos="9355"/>
        </w:tabs>
        <w:spacing w:after="0" w:line="240" w:lineRule="auto"/>
        <w:jc w:val="center"/>
        <w:rPr>
          <w:rFonts w:ascii="Times New Roman" w:hAnsi="Times New Roman"/>
          <w:b/>
          <w:bCs/>
          <w:spacing w:val="10"/>
          <w:sz w:val="40"/>
          <w:szCs w:val="40"/>
        </w:rPr>
      </w:pPr>
      <w:r>
        <w:rPr>
          <w:rFonts w:ascii="Times New Roman" w:hAnsi="Times New Roman"/>
          <w:b/>
          <w:bCs/>
          <w:spacing w:val="10"/>
          <w:sz w:val="40"/>
          <w:szCs w:val="40"/>
        </w:rPr>
        <w:t xml:space="preserve">Собрание депутатов </w:t>
      </w:r>
    </w:p>
    <w:p w:rsidR="00AA177A" w:rsidRDefault="00AA177A" w:rsidP="00AA177A">
      <w:pPr>
        <w:tabs>
          <w:tab w:val="center" w:pos="3969"/>
          <w:tab w:val="center" w:pos="4677"/>
          <w:tab w:val="right" w:pos="9355"/>
        </w:tabs>
        <w:spacing w:after="0" w:line="240" w:lineRule="auto"/>
        <w:jc w:val="center"/>
        <w:rPr>
          <w:rFonts w:ascii="Times New Roman" w:hAnsi="Times New Roman"/>
          <w:b/>
          <w:bCs/>
          <w:spacing w:val="10"/>
          <w:sz w:val="40"/>
          <w:szCs w:val="40"/>
        </w:rPr>
      </w:pPr>
      <w:r w:rsidRPr="007554B1">
        <w:rPr>
          <w:rFonts w:ascii="Times New Roman" w:hAnsi="Times New Roman"/>
          <w:b/>
          <w:bCs/>
          <w:spacing w:val="10"/>
          <w:sz w:val="40"/>
          <w:szCs w:val="40"/>
        </w:rPr>
        <w:t xml:space="preserve">Катав–Ивановского муниципального </w:t>
      </w:r>
      <w:r>
        <w:rPr>
          <w:rFonts w:ascii="Times New Roman" w:hAnsi="Times New Roman"/>
          <w:b/>
          <w:bCs/>
          <w:spacing w:val="10"/>
          <w:sz w:val="40"/>
          <w:szCs w:val="40"/>
        </w:rPr>
        <w:t>округа</w:t>
      </w:r>
    </w:p>
    <w:p w:rsidR="00AA177A" w:rsidRPr="007554B1" w:rsidRDefault="00AA177A" w:rsidP="00AA177A">
      <w:pPr>
        <w:tabs>
          <w:tab w:val="center" w:pos="3969"/>
          <w:tab w:val="center" w:pos="4677"/>
          <w:tab w:val="right" w:pos="9355"/>
        </w:tabs>
        <w:spacing w:after="0" w:line="240" w:lineRule="auto"/>
        <w:jc w:val="center"/>
        <w:rPr>
          <w:rFonts w:ascii="Times New Roman" w:hAnsi="Times New Roman"/>
          <w:b/>
          <w:bCs/>
          <w:spacing w:val="10"/>
          <w:sz w:val="40"/>
          <w:szCs w:val="40"/>
        </w:rPr>
      </w:pPr>
      <w:r>
        <w:rPr>
          <w:rFonts w:ascii="Times New Roman" w:hAnsi="Times New Roman"/>
          <w:b/>
          <w:bCs/>
          <w:spacing w:val="10"/>
          <w:sz w:val="40"/>
          <w:szCs w:val="40"/>
        </w:rPr>
        <w:t>Челябинской области</w:t>
      </w:r>
    </w:p>
    <w:p w:rsidR="00AA177A" w:rsidRPr="007554B1" w:rsidRDefault="00954280" w:rsidP="00AA177A">
      <w:pPr>
        <w:tabs>
          <w:tab w:val="center" w:pos="3969"/>
          <w:tab w:val="center" w:pos="4677"/>
          <w:tab w:val="right" w:pos="9355"/>
        </w:tabs>
        <w:spacing w:after="0" w:line="240" w:lineRule="auto"/>
        <w:jc w:val="center"/>
        <w:rPr>
          <w:rFonts w:ascii="Times New Roman" w:hAnsi="Times New Roman"/>
          <w:b/>
          <w:bCs/>
          <w:sz w:val="40"/>
          <w:szCs w:val="40"/>
        </w:rPr>
      </w:pPr>
      <w:r w:rsidRPr="00954280">
        <w:rPr>
          <w:rFonts w:ascii="Times New Roman" w:hAnsi="Times New Roman"/>
          <w:noProof/>
          <w:sz w:val="26"/>
        </w:rPr>
        <w:pict>
          <v:line id="Line 38"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5pt,27.85pt" to="486.3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" o:allowincell="f" strokeweight="3pt">
            <v:stroke linestyle="thinThin"/>
          </v:line>
        </w:pict>
      </w:r>
      <w:r w:rsidR="00AA177A" w:rsidRPr="007554B1">
        <w:rPr>
          <w:rFonts w:ascii="Times New Roman" w:hAnsi="Times New Roman"/>
          <w:b/>
          <w:bCs/>
          <w:caps/>
          <w:spacing w:val="50"/>
          <w:sz w:val="40"/>
          <w:szCs w:val="40"/>
        </w:rPr>
        <w:t>РЕШЕНИЕ</w:t>
      </w:r>
    </w:p>
    <w:p w:rsidR="009430A4" w:rsidRDefault="009430A4" w:rsidP="009430A4">
      <w:pPr>
        <w:pStyle w:val="a3"/>
        <w:spacing w:after="0"/>
        <w:rPr>
          <w:rFonts w:ascii="Times New Roman" w:hAnsi="Times New Roman"/>
          <w:sz w:val="26"/>
          <w:szCs w:val="26"/>
        </w:rPr>
      </w:pPr>
    </w:p>
    <w:p w:rsidR="00BE4FE2" w:rsidRPr="00F056FD" w:rsidRDefault="00AA177A" w:rsidP="00F056FD">
      <w:pPr>
        <w:pStyle w:val="a3"/>
        <w:spacing w:after="0" w:line="240" w:lineRule="auto"/>
        <w:rPr>
          <w:rFonts w:ascii="Times New Roman" w:hAnsi="Times New Roman"/>
          <w:sz w:val="26"/>
          <w:szCs w:val="26"/>
        </w:rPr>
      </w:pPr>
      <w:r w:rsidRPr="00F056FD">
        <w:rPr>
          <w:rFonts w:ascii="Times New Roman" w:hAnsi="Times New Roman"/>
          <w:sz w:val="26"/>
          <w:szCs w:val="26"/>
        </w:rPr>
        <w:t>«</w:t>
      </w:r>
      <w:r w:rsidR="00F056FD" w:rsidRPr="00F056FD">
        <w:rPr>
          <w:rFonts w:ascii="Times New Roman" w:hAnsi="Times New Roman"/>
          <w:sz w:val="26"/>
          <w:szCs w:val="26"/>
        </w:rPr>
        <w:t>16</w:t>
      </w:r>
      <w:r w:rsidRPr="00F056FD">
        <w:rPr>
          <w:rFonts w:ascii="Times New Roman" w:hAnsi="Times New Roman"/>
          <w:sz w:val="26"/>
          <w:szCs w:val="26"/>
        </w:rPr>
        <w:t xml:space="preserve">»  </w:t>
      </w:r>
      <w:r w:rsidR="00F056FD" w:rsidRPr="00F056FD">
        <w:rPr>
          <w:rFonts w:ascii="Times New Roman" w:hAnsi="Times New Roman"/>
          <w:sz w:val="26"/>
          <w:szCs w:val="26"/>
        </w:rPr>
        <w:t>апреля</w:t>
      </w:r>
      <w:r w:rsidRPr="00F056FD">
        <w:rPr>
          <w:rFonts w:ascii="Times New Roman" w:hAnsi="Times New Roman"/>
          <w:sz w:val="26"/>
          <w:szCs w:val="26"/>
        </w:rPr>
        <w:t xml:space="preserve">  2026 г</w:t>
      </w:r>
      <w:r w:rsidR="00F056FD" w:rsidRPr="00F056FD">
        <w:rPr>
          <w:rFonts w:ascii="Times New Roman" w:hAnsi="Times New Roman"/>
          <w:sz w:val="26"/>
          <w:szCs w:val="26"/>
        </w:rPr>
        <w:t>.</w:t>
      </w:r>
      <w:r w:rsidR="00BE4FE2" w:rsidRPr="00F056FD">
        <w:rPr>
          <w:rFonts w:ascii="Times New Roman" w:hAnsi="Times New Roman"/>
          <w:sz w:val="26"/>
          <w:szCs w:val="26"/>
        </w:rPr>
        <w:t xml:space="preserve">                    </w:t>
      </w:r>
      <w:r w:rsidRPr="00F056FD">
        <w:rPr>
          <w:rFonts w:ascii="Times New Roman" w:hAnsi="Times New Roman"/>
          <w:sz w:val="26"/>
          <w:szCs w:val="26"/>
        </w:rPr>
        <w:t xml:space="preserve">               </w:t>
      </w:r>
      <w:r w:rsidR="00F72499" w:rsidRPr="00F056FD">
        <w:rPr>
          <w:rFonts w:ascii="Times New Roman" w:hAnsi="Times New Roman"/>
          <w:sz w:val="26"/>
          <w:szCs w:val="26"/>
        </w:rPr>
        <w:t xml:space="preserve">                            </w:t>
      </w:r>
      <w:r w:rsidR="00BE4FE2" w:rsidRPr="00F056FD">
        <w:rPr>
          <w:rFonts w:ascii="Times New Roman" w:hAnsi="Times New Roman"/>
          <w:sz w:val="26"/>
          <w:szCs w:val="26"/>
        </w:rPr>
        <w:t xml:space="preserve">                       </w:t>
      </w:r>
      <w:r w:rsidR="00F056FD" w:rsidRPr="00F056FD">
        <w:rPr>
          <w:rFonts w:ascii="Times New Roman" w:hAnsi="Times New Roman"/>
          <w:sz w:val="26"/>
          <w:szCs w:val="26"/>
        </w:rPr>
        <w:t xml:space="preserve">                № 216 </w:t>
      </w:r>
    </w:p>
    <w:p w:rsidR="00581735" w:rsidRPr="00F056FD" w:rsidRDefault="00581735" w:rsidP="00F056FD">
      <w:pPr>
        <w:pStyle w:val="a3"/>
        <w:spacing w:after="0" w:line="240" w:lineRule="auto"/>
        <w:rPr>
          <w:rFonts w:ascii="Times New Roman" w:hAnsi="Times New Roman"/>
          <w:sz w:val="26"/>
          <w:szCs w:val="26"/>
        </w:rPr>
      </w:pPr>
    </w:p>
    <w:p w:rsidR="00AA177A" w:rsidRPr="00F056FD" w:rsidRDefault="00AA177A" w:rsidP="00F056FD">
      <w:pPr>
        <w:tabs>
          <w:tab w:val="center" w:pos="4536"/>
          <w:tab w:val="right" w:pos="9355"/>
        </w:tabs>
        <w:spacing w:after="0" w:line="240" w:lineRule="auto"/>
        <w:ind w:right="5102"/>
        <w:jc w:val="both"/>
        <w:rPr>
          <w:rFonts w:ascii="Times New Roman" w:hAnsi="Times New Roman"/>
          <w:sz w:val="26"/>
          <w:szCs w:val="26"/>
        </w:rPr>
      </w:pPr>
      <w:r w:rsidRPr="00F056FD">
        <w:rPr>
          <w:rFonts w:ascii="Times New Roman" w:hAnsi="Times New Roman"/>
          <w:sz w:val="26"/>
          <w:szCs w:val="26"/>
        </w:rPr>
        <w:t xml:space="preserve">Об утверждении Положения о </w:t>
      </w:r>
      <w:r w:rsidR="00E561DE" w:rsidRPr="00F056FD">
        <w:rPr>
          <w:rFonts w:ascii="Times New Roman" w:hAnsi="Times New Roman"/>
          <w:sz w:val="26"/>
          <w:szCs w:val="26"/>
        </w:rPr>
        <w:t>переселении граждан из жилищного фонда, признанного непригодным для проживания и подлежащим сносу на территории</w:t>
      </w:r>
      <w:r w:rsidR="000C7ADB" w:rsidRPr="00F056FD">
        <w:rPr>
          <w:rFonts w:ascii="Times New Roman" w:hAnsi="Times New Roman"/>
          <w:sz w:val="26"/>
          <w:szCs w:val="26"/>
        </w:rPr>
        <w:t xml:space="preserve"> </w:t>
      </w:r>
      <w:r w:rsidR="00E561DE" w:rsidRPr="00F056FD">
        <w:rPr>
          <w:rFonts w:ascii="Times New Roman" w:hAnsi="Times New Roman"/>
          <w:sz w:val="26"/>
          <w:szCs w:val="26"/>
        </w:rPr>
        <w:t>Катав-Ивановского муниципальн</w:t>
      </w:r>
      <w:r w:rsidR="000C7ADB" w:rsidRPr="00F056FD">
        <w:rPr>
          <w:rFonts w:ascii="Times New Roman" w:hAnsi="Times New Roman"/>
          <w:sz w:val="26"/>
          <w:szCs w:val="26"/>
        </w:rPr>
        <w:t>ого округа Челябинской области</w:t>
      </w:r>
    </w:p>
    <w:p w:rsidR="00AA177A" w:rsidRPr="00F056FD" w:rsidRDefault="00AA177A" w:rsidP="00F056FD">
      <w:pPr>
        <w:tabs>
          <w:tab w:val="center" w:pos="4536"/>
          <w:tab w:val="right" w:pos="9355"/>
        </w:tabs>
        <w:spacing w:after="0" w:line="240" w:lineRule="auto"/>
        <w:jc w:val="both"/>
        <w:rPr>
          <w:rFonts w:ascii="Times New Roman" w:hAnsi="Times New Roman"/>
          <w:sz w:val="26"/>
          <w:szCs w:val="26"/>
        </w:rPr>
      </w:pPr>
    </w:p>
    <w:p w:rsidR="002F5727" w:rsidRPr="00F056FD" w:rsidRDefault="00AA177A" w:rsidP="00F056FD">
      <w:pPr>
        <w:tabs>
          <w:tab w:val="left" w:pos="4536"/>
        </w:tabs>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В соответствии с Жилищным кодексом Российской Федерации, Федеральным законом от 20.03.2025 № 33-ФЗ «Об общих принципах организации местного самоуправления в единой системе публичной власти», Уставом Катав-Ивановского муниципального округа Челябинской области, Собрание депутатов Катав-Ивановского муниципаль</w:t>
      </w:r>
      <w:r w:rsidR="00D33214" w:rsidRPr="00F056FD">
        <w:rPr>
          <w:rFonts w:ascii="Times New Roman" w:hAnsi="Times New Roman" w:cs="Times New Roman"/>
          <w:sz w:val="26"/>
          <w:szCs w:val="26"/>
        </w:rPr>
        <w:t>ного округа Челябинской области</w:t>
      </w:r>
    </w:p>
    <w:p w:rsidR="00AA177A" w:rsidRPr="00F056FD" w:rsidRDefault="00AA177A" w:rsidP="00F056FD">
      <w:pPr>
        <w:tabs>
          <w:tab w:val="left" w:pos="4536"/>
        </w:tabs>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РЕШАЕТ:</w:t>
      </w:r>
    </w:p>
    <w:p w:rsidR="00581735" w:rsidRPr="00F056FD" w:rsidRDefault="00581735" w:rsidP="00F056FD">
      <w:pPr>
        <w:tabs>
          <w:tab w:val="left" w:pos="4536"/>
        </w:tabs>
        <w:spacing w:after="0" w:line="240" w:lineRule="auto"/>
        <w:ind w:firstLine="709"/>
        <w:jc w:val="both"/>
        <w:rPr>
          <w:rFonts w:ascii="Times New Roman" w:hAnsi="Times New Roman" w:cs="Times New Roman"/>
          <w:sz w:val="26"/>
          <w:szCs w:val="26"/>
        </w:rPr>
      </w:pPr>
    </w:p>
    <w:p w:rsidR="00E561DE" w:rsidRPr="00F056FD" w:rsidRDefault="00AA177A" w:rsidP="00F056FD">
      <w:pPr>
        <w:tabs>
          <w:tab w:val="left" w:pos="1134"/>
        </w:tabs>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w:t>
      </w:r>
      <w:r w:rsidR="00D471CD" w:rsidRPr="00F056FD">
        <w:rPr>
          <w:rFonts w:ascii="Times New Roman" w:hAnsi="Times New Roman" w:cs="Times New Roman"/>
          <w:sz w:val="26"/>
          <w:szCs w:val="26"/>
        </w:rPr>
        <w:t xml:space="preserve"> Утвердить Положение о </w:t>
      </w:r>
      <w:r w:rsidR="00E561DE" w:rsidRPr="00F056FD">
        <w:rPr>
          <w:rFonts w:ascii="Times New Roman" w:hAnsi="Times New Roman" w:cs="Times New Roman"/>
          <w:sz w:val="26"/>
          <w:szCs w:val="26"/>
        </w:rPr>
        <w:t>переселении граждан из жилищного фонда, признанного непригодным для проживания и подлежащим сносу на территории</w:t>
      </w:r>
      <w:r w:rsidR="00581735" w:rsidRPr="00F056FD">
        <w:rPr>
          <w:rFonts w:ascii="Times New Roman" w:hAnsi="Times New Roman" w:cs="Times New Roman"/>
          <w:sz w:val="26"/>
          <w:szCs w:val="26"/>
        </w:rPr>
        <w:t xml:space="preserve"> </w:t>
      </w:r>
      <w:r w:rsidR="00E561DE" w:rsidRPr="00F056FD">
        <w:rPr>
          <w:rFonts w:ascii="Times New Roman" w:hAnsi="Times New Roman" w:cs="Times New Roman"/>
          <w:sz w:val="26"/>
          <w:szCs w:val="26"/>
        </w:rPr>
        <w:t xml:space="preserve">Катав-Ивановского муниципального округа Челябинской области. </w:t>
      </w:r>
    </w:p>
    <w:p w:rsidR="00AA177A" w:rsidRPr="00F056FD" w:rsidRDefault="00D471CD" w:rsidP="00F056FD">
      <w:pPr>
        <w:tabs>
          <w:tab w:val="left" w:pos="1134"/>
        </w:tabs>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2. </w:t>
      </w:r>
      <w:r w:rsidR="00AA177A" w:rsidRPr="00F056FD">
        <w:rPr>
          <w:rFonts w:ascii="Times New Roman" w:hAnsi="Times New Roman" w:cs="Times New Roman"/>
          <w:sz w:val="26"/>
          <w:szCs w:val="26"/>
        </w:rPr>
        <w:t xml:space="preserve">Признать утратившим силу Решение Совета депутатов </w:t>
      </w:r>
      <w:r w:rsidR="00E561DE" w:rsidRPr="00F056FD">
        <w:rPr>
          <w:rFonts w:ascii="Times New Roman" w:hAnsi="Times New Roman" w:cs="Times New Roman"/>
          <w:sz w:val="26"/>
          <w:szCs w:val="26"/>
        </w:rPr>
        <w:t>Юрюзанского</w:t>
      </w:r>
      <w:r w:rsidR="00AA177A" w:rsidRPr="00F056FD">
        <w:rPr>
          <w:rFonts w:ascii="Times New Roman" w:hAnsi="Times New Roman" w:cs="Times New Roman"/>
          <w:sz w:val="26"/>
          <w:szCs w:val="26"/>
        </w:rPr>
        <w:t xml:space="preserve"> городского поселения от </w:t>
      </w:r>
      <w:r w:rsidR="00E561DE" w:rsidRPr="00F056FD">
        <w:rPr>
          <w:rFonts w:ascii="Times New Roman" w:hAnsi="Times New Roman" w:cs="Times New Roman"/>
          <w:sz w:val="26"/>
          <w:szCs w:val="26"/>
        </w:rPr>
        <w:t>24</w:t>
      </w:r>
      <w:r w:rsidR="00AA177A" w:rsidRPr="00F056FD">
        <w:rPr>
          <w:rFonts w:ascii="Times New Roman" w:hAnsi="Times New Roman" w:cs="Times New Roman"/>
          <w:sz w:val="26"/>
          <w:szCs w:val="26"/>
        </w:rPr>
        <w:t>.0</w:t>
      </w:r>
      <w:r w:rsidR="00E561DE" w:rsidRPr="00F056FD">
        <w:rPr>
          <w:rFonts w:ascii="Times New Roman" w:hAnsi="Times New Roman" w:cs="Times New Roman"/>
          <w:sz w:val="26"/>
          <w:szCs w:val="26"/>
        </w:rPr>
        <w:t>2</w:t>
      </w:r>
      <w:r w:rsidR="00AA177A" w:rsidRPr="00F056FD">
        <w:rPr>
          <w:rFonts w:ascii="Times New Roman" w:hAnsi="Times New Roman" w:cs="Times New Roman"/>
          <w:sz w:val="26"/>
          <w:szCs w:val="26"/>
        </w:rPr>
        <w:t>.202</w:t>
      </w:r>
      <w:r w:rsidR="00E561DE" w:rsidRPr="00F056FD">
        <w:rPr>
          <w:rFonts w:ascii="Times New Roman" w:hAnsi="Times New Roman" w:cs="Times New Roman"/>
          <w:sz w:val="26"/>
          <w:szCs w:val="26"/>
        </w:rPr>
        <w:t>1</w:t>
      </w:r>
      <w:r w:rsidR="00AA177A" w:rsidRPr="00F056FD">
        <w:rPr>
          <w:rFonts w:ascii="Times New Roman" w:hAnsi="Times New Roman" w:cs="Times New Roman"/>
          <w:sz w:val="26"/>
          <w:szCs w:val="26"/>
        </w:rPr>
        <w:t xml:space="preserve"> №</w:t>
      </w:r>
      <w:r w:rsidR="00E561DE" w:rsidRPr="00F056FD">
        <w:rPr>
          <w:rFonts w:ascii="Times New Roman" w:hAnsi="Times New Roman" w:cs="Times New Roman"/>
          <w:sz w:val="26"/>
          <w:szCs w:val="26"/>
        </w:rPr>
        <w:t>40</w:t>
      </w:r>
      <w:r w:rsidR="00AA177A" w:rsidRPr="00F056FD">
        <w:rPr>
          <w:rFonts w:ascii="Times New Roman" w:hAnsi="Times New Roman" w:cs="Times New Roman"/>
          <w:sz w:val="26"/>
          <w:szCs w:val="26"/>
        </w:rPr>
        <w:t xml:space="preserve"> «Об у</w:t>
      </w:r>
      <w:r w:rsidRPr="00F056FD">
        <w:rPr>
          <w:rFonts w:ascii="Times New Roman" w:hAnsi="Times New Roman" w:cs="Times New Roman"/>
          <w:sz w:val="26"/>
          <w:szCs w:val="26"/>
        </w:rPr>
        <w:t xml:space="preserve">тверждении Положения </w:t>
      </w:r>
      <w:r w:rsidR="001B7623" w:rsidRPr="00F056FD">
        <w:rPr>
          <w:rFonts w:ascii="Times New Roman" w:hAnsi="Times New Roman" w:cs="Times New Roman"/>
          <w:sz w:val="26"/>
          <w:szCs w:val="26"/>
        </w:rPr>
        <w:t>«О</w:t>
      </w:r>
      <w:r w:rsidRPr="00F056FD">
        <w:rPr>
          <w:rFonts w:ascii="Times New Roman" w:hAnsi="Times New Roman" w:cs="Times New Roman"/>
          <w:sz w:val="26"/>
          <w:szCs w:val="26"/>
        </w:rPr>
        <w:t xml:space="preserve"> </w:t>
      </w:r>
      <w:r w:rsidR="00E561DE" w:rsidRPr="00F056FD">
        <w:rPr>
          <w:rFonts w:ascii="Times New Roman" w:hAnsi="Times New Roman" w:cs="Times New Roman"/>
          <w:sz w:val="26"/>
          <w:szCs w:val="26"/>
        </w:rPr>
        <w:t xml:space="preserve">переселении </w:t>
      </w:r>
      <w:r w:rsidR="001B7623" w:rsidRPr="00F056FD">
        <w:rPr>
          <w:rFonts w:ascii="Times New Roman" w:hAnsi="Times New Roman" w:cs="Times New Roman"/>
          <w:sz w:val="26"/>
          <w:szCs w:val="26"/>
        </w:rPr>
        <w:t>граждан, признанного аварийным и подлежащим сносу, на территории Юрюзанского городского поселения»».</w:t>
      </w:r>
    </w:p>
    <w:p w:rsidR="00AA177A" w:rsidRPr="00F056FD" w:rsidRDefault="00D471CD"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 Настоящее решение вступает в силу со дня опубликования в сетевом издании «Официальный сайт Администрации Катав-Ивановского муниципального района» (доменное имя - KATAVIVAN.RU, регистрация в официальном сетевом издании в качестве сетевого издания: ЭЛ № ФС 77 - 90458 от 25.11.2025).</w:t>
      </w:r>
    </w:p>
    <w:p w:rsidR="001B7623" w:rsidRPr="00F056FD" w:rsidRDefault="001B7623" w:rsidP="00F056FD">
      <w:pPr>
        <w:spacing w:after="0" w:line="240" w:lineRule="auto"/>
        <w:ind w:left="-567" w:right="284" w:firstLine="567"/>
        <w:jc w:val="both"/>
        <w:rPr>
          <w:rFonts w:ascii="Times New Roman" w:hAnsi="Times New Roman" w:cs="Times New Roman"/>
          <w:sz w:val="26"/>
          <w:szCs w:val="26"/>
        </w:rPr>
      </w:pPr>
    </w:p>
    <w:p w:rsidR="00AA177A" w:rsidRPr="00F056FD" w:rsidRDefault="00AA177A" w:rsidP="00F056FD">
      <w:pPr>
        <w:spacing w:after="0" w:line="240" w:lineRule="auto"/>
        <w:ind w:left="-567" w:right="284" w:firstLine="567"/>
        <w:jc w:val="both"/>
        <w:rPr>
          <w:rFonts w:ascii="Times New Roman" w:eastAsia="Times New Roman" w:hAnsi="Times New Roman" w:cs="Times New Roman"/>
          <w:sz w:val="26"/>
          <w:szCs w:val="26"/>
        </w:rPr>
      </w:pPr>
      <w:r w:rsidRPr="00F056FD">
        <w:rPr>
          <w:rFonts w:ascii="Times New Roman" w:hAnsi="Times New Roman" w:cs="Times New Roman"/>
          <w:sz w:val="26"/>
          <w:szCs w:val="26"/>
        </w:rPr>
        <w:t>Председатель Собрания депутатов</w:t>
      </w:r>
    </w:p>
    <w:p w:rsidR="002F5727" w:rsidRPr="00F056FD" w:rsidRDefault="00AA177A" w:rsidP="00F056FD">
      <w:pPr>
        <w:tabs>
          <w:tab w:val="right" w:pos="567"/>
        </w:tabs>
        <w:autoSpaceDE w:val="0"/>
        <w:autoSpaceDN w:val="0"/>
        <w:adjustRightInd w:val="0"/>
        <w:spacing w:after="0" w:line="240" w:lineRule="auto"/>
        <w:ind w:left="-567" w:firstLine="567"/>
        <w:jc w:val="both"/>
        <w:rPr>
          <w:rFonts w:ascii="Times New Roman" w:hAnsi="Times New Roman" w:cs="Times New Roman"/>
          <w:sz w:val="26"/>
          <w:szCs w:val="26"/>
        </w:rPr>
      </w:pPr>
      <w:r w:rsidRPr="00F056FD">
        <w:rPr>
          <w:rFonts w:ascii="Times New Roman" w:hAnsi="Times New Roman" w:cs="Times New Roman"/>
          <w:sz w:val="26"/>
          <w:szCs w:val="26"/>
        </w:rPr>
        <w:t xml:space="preserve">Катав-Ивановского муниципального округа </w:t>
      </w:r>
    </w:p>
    <w:p w:rsidR="00AA177A" w:rsidRPr="00F056FD" w:rsidRDefault="00AA177A" w:rsidP="00F056FD">
      <w:pPr>
        <w:tabs>
          <w:tab w:val="right" w:pos="567"/>
        </w:tabs>
        <w:autoSpaceDE w:val="0"/>
        <w:autoSpaceDN w:val="0"/>
        <w:adjustRightInd w:val="0"/>
        <w:spacing w:after="0" w:line="240" w:lineRule="auto"/>
        <w:ind w:left="-567" w:firstLine="567"/>
        <w:jc w:val="both"/>
        <w:rPr>
          <w:rFonts w:ascii="Times New Roman" w:hAnsi="Times New Roman" w:cs="Times New Roman"/>
          <w:sz w:val="26"/>
          <w:szCs w:val="26"/>
        </w:rPr>
      </w:pPr>
      <w:r w:rsidRPr="00F056FD">
        <w:rPr>
          <w:rFonts w:ascii="Times New Roman" w:hAnsi="Times New Roman" w:cs="Times New Roman"/>
          <w:sz w:val="26"/>
          <w:szCs w:val="26"/>
        </w:rPr>
        <w:t xml:space="preserve">Челябинской области                                        </w:t>
      </w:r>
      <w:r w:rsidR="00BE4FE2" w:rsidRPr="00F056FD">
        <w:rPr>
          <w:rFonts w:ascii="Times New Roman" w:hAnsi="Times New Roman" w:cs="Times New Roman"/>
          <w:sz w:val="26"/>
          <w:szCs w:val="26"/>
        </w:rPr>
        <w:t xml:space="preserve">            </w:t>
      </w:r>
      <w:r w:rsidR="001B7623" w:rsidRPr="00F056FD">
        <w:rPr>
          <w:rFonts w:ascii="Times New Roman" w:hAnsi="Times New Roman" w:cs="Times New Roman"/>
          <w:sz w:val="26"/>
          <w:szCs w:val="26"/>
        </w:rPr>
        <w:t xml:space="preserve">            </w:t>
      </w:r>
      <w:r w:rsidR="00581735" w:rsidRPr="00F056FD">
        <w:rPr>
          <w:rFonts w:ascii="Times New Roman" w:hAnsi="Times New Roman" w:cs="Times New Roman"/>
          <w:sz w:val="26"/>
          <w:szCs w:val="26"/>
        </w:rPr>
        <w:t xml:space="preserve">        </w:t>
      </w:r>
      <w:r w:rsidR="00F72499" w:rsidRPr="00F056FD">
        <w:rPr>
          <w:rFonts w:ascii="Times New Roman" w:hAnsi="Times New Roman" w:cs="Times New Roman"/>
          <w:sz w:val="26"/>
          <w:szCs w:val="26"/>
        </w:rPr>
        <w:t xml:space="preserve">      </w:t>
      </w:r>
      <w:r w:rsidRPr="00F056FD">
        <w:rPr>
          <w:rFonts w:ascii="Times New Roman" w:hAnsi="Times New Roman" w:cs="Times New Roman"/>
          <w:sz w:val="26"/>
          <w:szCs w:val="26"/>
        </w:rPr>
        <w:t xml:space="preserve">      Е.А. Куликова</w:t>
      </w:r>
    </w:p>
    <w:p w:rsidR="00AD3DD6" w:rsidRPr="00F056FD" w:rsidRDefault="00AD3DD6" w:rsidP="00F056FD">
      <w:pPr>
        <w:spacing w:after="0" w:line="240" w:lineRule="auto"/>
        <w:rPr>
          <w:rFonts w:ascii="Times New Roman" w:hAnsi="Times New Roman" w:cs="Times New Roman"/>
          <w:sz w:val="26"/>
          <w:szCs w:val="26"/>
        </w:rPr>
      </w:pPr>
    </w:p>
    <w:p w:rsidR="00581735" w:rsidRPr="00F056FD" w:rsidRDefault="00D471CD" w:rsidP="00F056FD">
      <w:pPr>
        <w:spacing w:after="0" w:line="240" w:lineRule="auto"/>
        <w:ind w:left="-567" w:right="284" w:firstLine="567"/>
        <w:jc w:val="both"/>
        <w:rPr>
          <w:rFonts w:ascii="Times New Roman" w:hAnsi="Times New Roman" w:cs="Times New Roman"/>
          <w:sz w:val="26"/>
          <w:szCs w:val="26"/>
        </w:rPr>
      </w:pPr>
      <w:r w:rsidRPr="00F056FD">
        <w:rPr>
          <w:rFonts w:ascii="Times New Roman" w:hAnsi="Times New Roman" w:cs="Times New Roman"/>
          <w:sz w:val="26"/>
          <w:szCs w:val="26"/>
        </w:rPr>
        <w:t>Глава</w:t>
      </w:r>
      <w:r w:rsidR="00F72499" w:rsidRPr="00F056FD">
        <w:rPr>
          <w:rFonts w:ascii="Times New Roman" w:hAnsi="Times New Roman" w:cs="Times New Roman"/>
          <w:sz w:val="26"/>
          <w:szCs w:val="26"/>
        </w:rPr>
        <w:t xml:space="preserve"> </w:t>
      </w:r>
      <w:r w:rsidRPr="00F056FD">
        <w:rPr>
          <w:rFonts w:ascii="Times New Roman" w:hAnsi="Times New Roman" w:cs="Times New Roman"/>
          <w:sz w:val="26"/>
          <w:szCs w:val="26"/>
        </w:rPr>
        <w:t xml:space="preserve">Катав-Ивановского </w:t>
      </w:r>
    </w:p>
    <w:p w:rsidR="00D471CD" w:rsidRPr="00F056FD" w:rsidRDefault="00D471CD" w:rsidP="00F056FD">
      <w:pPr>
        <w:spacing w:after="0" w:line="240" w:lineRule="auto"/>
        <w:ind w:left="-567" w:right="284" w:firstLine="567"/>
        <w:jc w:val="both"/>
        <w:rPr>
          <w:rFonts w:ascii="Times New Roman" w:eastAsia="Times New Roman" w:hAnsi="Times New Roman" w:cs="Times New Roman"/>
          <w:sz w:val="26"/>
          <w:szCs w:val="26"/>
        </w:rPr>
      </w:pPr>
      <w:r w:rsidRPr="00F056FD">
        <w:rPr>
          <w:rFonts w:ascii="Times New Roman" w:hAnsi="Times New Roman" w:cs="Times New Roman"/>
          <w:sz w:val="26"/>
          <w:szCs w:val="26"/>
        </w:rPr>
        <w:t xml:space="preserve">муниципального округа </w:t>
      </w:r>
    </w:p>
    <w:p w:rsidR="00BE4FE2" w:rsidRPr="00F056FD" w:rsidRDefault="00D471CD" w:rsidP="00F056FD">
      <w:pPr>
        <w:tabs>
          <w:tab w:val="right" w:pos="567"/>
        </w:tabs>
        <w:autoSpaceDE w:val="0"/>
        <w:autoSpaceDN w:val="0"/>
        <w:adjustRightInd w:val="0"/>
        <w:spacing w:after="0" w:line="240" w:lineRule="auto"/>
        <w:ind w:left="-567" w:firstLine="567"/>
        <w:jc w:val="both"/>
        <w:rPr>
          <w:rFonts w:ascii="Times New Roman" w:hAnsi="Times New Roman" w:cs="Times New Roman"/>
          <w:sz w:val="26"/>
          <w:szCs w:val="26"/>
        </w:rPr>
      </w:pPr>
      <w:r w:rsidRPr="00F056FD">
        <w:rPr>
          <w:rFonts w:ascii="Times New Roman" w:hAnsi="Times New Roman" w:cs="Times New Roman"/>
          <w:sz w:val="26"/>
          <w:szCs w:val="26"/>
        </w:rPr>
        <w:t xml:space="preserve">Челябинской области               </w:t>
      </w:r>
      <w:r w:rsidR="00581735" w:rsidRPr="00F056FD">
        <w:rPr>
          <w:rFonts w:ascii="Times New Roman" w:hAnsi="Times New Roman" w:cs="Times New Roman"/>
          <w:sz w:val="26"/>
          <w:szCs w:val="26"/>
        </w:rPr>
        <w:t xml:space="preserve">                                   </w:t>
      </w:r>
      <w:r w:rsidRPr="00F056FD">
        <w:rPr>
          <w:rFonts w:ascii="Times New Roman" w:hAnsi="Times New Roman" w:cs="Times New Roman"/>
          <w:sz w:val="26"/>
          <w:szCs w:val="26"/>
        </w:rPr>
        <w:t xml:space="preserve"> </w:t>
      </w:r>
      <w:r w:rsidR="00BE4FE2" w:rsidRPr="00F056FD">
        <w:rPr>
          <w:rFonts w:ascii="Times New Roman" w:hAnsi="Times New Roman" w:cs="Times New Roman"/>
          <w:sz w:val="26"/>
          <w:szCs w:val="26"/>
        </w:rPr>
        <w:t xml:space="preserve">         </w:t>
      </w:r>
      <w:r w:rsidR="001B7623" w:rsidRPr="00F056FD">
        <w:rPr>
          <w:rFonts w:ascii="Times New Roman" w:hAnsi="Times New Roman" w:cs="Times New Roman"/>
          <w:sz w:val="26"/>
          <w:szCs w:val="26"/>
        </w:rPr>
        <w:t xml:space="preserve">    </w:t>
      </w:r>
      <w:r w:rsidR="00581735" w:rsidRPr="00F056FD">
        <w:rPr>
          <w:rFonts w:ascii="Times New Roman" w:hAnsi="Times New Roman" w:cs="Times New Roman"/>
          <w:sz w:val="26"/>
          <w:szCs w:val="26"/>
        </w:rPr>
        <w:t xml:space="preserve">         </w:t>
      </w:r>
      <w:r w:rsidR="001B7623" w:rsidRPr="00F056FD">
        <w:rPr>
          <w:rFonts w:ascii="Times New Roman" w:hAnsi="Times New Roman" w:cs="Times New Roman"/>
          <w:sz w:val="26"/>
          <w:szCs w:val="26"/>
        </w:rPr>
        <w:t xml:space="preserve">           А.В. Васильев</w:t>
      </w:r>
    </w:p>
    <w:p w:rsidR="00581735" w:rsidRPr="00F056FD" w:rsidRDefault="00581735" w:rsidP="00F056FD">
      <w:pPr>
        <w:spacing w:line="240" w:lineRule="auto"/>
        <w:rPr>
          <w:rFonts w:ascii="Times New Roman" w:hAnsi="Times New Roman" w:cs="Times New Roman"/>
          <w:sz w:val="26"/>
          <w:szCs w:val="26"/>
        </w:rPr>
      </w:pPr>
      <w:r w:rsidRPr="00F056FD">
        <w:rPr>
          <w:rFonts w:ascii="Times New Roman" w:hAnsi="Times New Roman" w:cs="Times New Roman"/>
          <w:sz w:val="26"/>
          <w:szCs w:val="26"/>
        </w:rPr>
        <w:br w:type="page"/>
      </w:r>
    </w:p>
    <w:p w:rsidR="00564F9B" w:rsidRPr="00F056FD" w:rsidRDefault="00564F9B" w:rsidP="00F056FD">
      <w:pPr>
        <w:spacing w:after="0" w:line="240" w:lineRule="auto"/>
        <w:ind w:left="4956" w:right="49" w:firstLine="708"/>
        <w:jc w:val="right"/>
        <w:rPr>
          <w:rFonts w:ascii="Times New Roman" w:hAnsi="Times New Roman" w:cs="Times New Roman"/>
          <w:sz w:val="26"/>
          <w:szCs w:val="26"/>
        </w:rPr>
      </w:pPr>
      <w:r w:rsidRPr="00F056FD">
        <w:rPr>
          <w:rFonts w:ascii="Times New Roman" w:hAnsi="Times New Roman" w:cs="Times New Roman"/>
          <w:sz w:val="26"/>
          <w:szCs w:val="26"/>
        </w:rPr>
        <w:lastRenderedPageBreak/>
        <w:t>Приложение</w:t>
      </w:r>
    </w:p>
    <w:p w:rsidR="00564F9B" w:rsidRPr="00F056FD" w:rsidRDefault="00564F9B" w:rsidP="00F056FD">
      <w:pPr>
        <w:spacing w:after="0" w:line="240" w:lineRule="auto"/>
        <w:ind w:left="4956" w:right="49" w:firstLine="708"/>
        <w:jc w:val="right"/>
        <w:rPr>
          <w:rFonts w:ascii="Times New Roman" w:hAnsi="Times New Roman" w:cs="Times New Roman"/>
          <w:sz w:val="26"/>
          <w:szCs w:val="26"/>
        </w:rPr>
      </w:pPr>
      <w:r w:rsidRPr="00F056FD">
        <w:rPr>
          <w:rFonts w:ascii="Times New Roman" w:hAnsi="Times New Roman" w:cs="Times New Roman"/>
          <w:sz w:val="26"/>
          <w:szCs w:val="26"/>
        </w:rPr>
        <w:t>к Решению Со</w:t>
      </w:r>
      <w:r w:rsidR="00564870" w:rsidRPr="00F056FD">
        <w:rPr>
          <w:rFonts w:ascii="Times New Roman" w:hAnsi="Times New Roman" w:cs="Times New Roman"/>
          <w:sz w:val="26"/>
          <w:szCs w:val="26"/>
        </w:rPr>
        <w:t>брания</w:t>
      </w:r>
      <w:r w:rsidRPr="00F056FD">
        <w:rPr>
          <w:rFonts w:ascii="Times New Roman" w:hAnsi="Times New Roman" w:cs="Times New Roman"/>
          <w:sz w:val="26"/>
          <w:szCs w:val="26"/>
        </w:rPr>
        <w:t xml:space="preserve"> депутатов</w:t>
      </w:r>
    </w:p>
    <w:p w:rsidR="00564F9B" w:rsidRPr="00F056FD" w:rsidRDefault="00564F9B" w:rsidP="00F056FD">
      <w:pPr>
        <w:spacing w:after="0" w:line="240" w:lineRule="auto"/>
        <w:ind w:left="4956" w:right="49" w:firstLine="708"/>
        <w:jc w:val="right"/>
        <w:rPr>
          <w:rFonts w:ascii="Times New Roman" w:hAnsi="Times New Roman" w:cs="Times New Roman"/>
          <w:sz w:val="26"/>
          <w:szCs w:val="26"/>
        </w:rPr>
      </w:pPr>
      <w:r w:rsidRPr="00F056FD">
        <w:rPr>
          <w:rFonts w:ascii="Times New Roman" w:hAnsi="Times New Roman" w:cs="Times New Roman"/>
          <w:sz w:val="26"/>
          <w:szCs w:val="26"/>
        </w:rPr>
        <w:t xml:space="preserve">Катав-Ивановского </w:t>
      </w:r>
    </w:p>
    <w:p w:rsidR="00564F9B" w:rsidRPr="00F056FD" w:rsidRDefault="00564F9B" w:rsidP="00F056FD">
      <w:pPr>
        <w:spacing w:after="0" w:line="240" w:lineRule="auto"/>
        <w:ind w:left="4956" w:right="49" w:firstLine="708"/>
        <w:jc w:val="right"/>
        <w:rPr>
          <w:rFonts w:ascii="Times New Roman" w:hAnsi="Times New Roman" w:cs="Times New Roman"/>
          <w:sz w:val="26"/>
          <w:szCs w:val="26"/>
        </w:rPr>
      </w:pPr>
      <w:r w:rsidRPr="00F056FD">
        <w:rPr>
          <w:rFonts w:ascii="Times New Roman" w:hAnsi="Times New Roman" w:cs="Times New Roman"/>
          <w:sz w:val="26"/>
          <w:szCs w:val="26"/>
        </w:rPr>
        <w:t>муниципального округа</w:t>
      </w:r>
    </w:p>
    <w:p w:rsidR="00564870" w:rsidRPr="00F056FD" w:rsidRDefault="00564870" w:rsidP="00F056FD">
      <w:pPr>
        <w:spacing w:after="0" w:line="240" w:lineRule="auto"/>
        <w:ind w:left="4956" w:right="49" w:firstLine="708"/>
        <w:jc w:val="right"/>
        <w:rPr>
          <w:rFonts w:ascii="Times New Roman" w:hAnsi="Times New Roman" w:cs="Times New Roman"/>
          <w:sz w:val="26"/>
          <w:szCs w:val="26"/>
        </w:rPr>
      </w:pPr>
      <w:r w:rsidRPr="00F056FD">
        <w:rPr>
          <w:rFonts w:ascii="Times New Roman" w:hAnsi="Times New Roman" w:cs="Times New Roman"/>
          <w:sz w:val="26"/>
          <w:szCs w:val="26"/>
        </w:rPr>
        <w:t>Челябинской области</w:t>
      </w:r>
    </w:p>
    <w:p w:rsidR="00564F9B" w:rsidRPr="00F056FD" w:rsidRDefault="00564F9B" w:rsidP="00F056FD">
      <w:pPr>
        <w:spacing w:after="0" w:line="240" w:lineRule="auto"/>
        <w:ind w:left="4956" w:right="49" w:firstLine="708"/>
        <w:jc w:val="right"/>
        <w:rPr>
          <w:rFonts w:ascii="Times New Roman" w:hAnsi="Times New Roman" w:cs="Times New Roman"/>
          <w:sz w:val="26"/>
          <w:szCs w:val="26"/>
        </w:rPr>
      </w:pPr>
      <w:r w:rsidRPr="00F056FD">
        <w:rPr>
          <w:rFonts w:ascii="Times New Roman" w:hAnsi="Times New Roman" w:cs="Times New Roman"/>
          <w:sz w:val="26"/>
          <w:szCs w:val="26"/>
        </w:rPr>
        <w:t xml:space="preserve">от  </w:t>
      </w:r>
      <w:r w:rsidR="00F056FD" w:rsidRPr="00F056FD">
        <w:rPr>
          <w:rFonts w:ascii="Times New Roman" w:hAnsi="Times New Roman"/>
          <w:sz w:val="26"/>
          <w:szCs w:val="26"/>
        </w:rPr>
        <w:t>«16»  апреля  2026 г</w:t>
      </w:r>
      <w:r w:rsidR="00F056FD">
        <w:rPr>
          <w:rFonts w:ascii="Times New Roman" w:hAnsi="Times New Roman"/>
          <w:sz w:val="26"/>
          <w:szCs w:val="26"/>
        </w:rPr>
        <w:t>.</w:t>
      </w:r>
      <w:r w:rsidR="00F056FD" w:rsidRPr="00F056FD">
        <w:rPr>
          <w:rFonts w:ascii="Times New Roman" w:hAnsi="Times New Roman" w:cs="Times New Roman"/>
          <w:sz w:val="26"/>
          <w:szCs w:val="26"/>
        </w:rPr>
        <w:t xml:space="preserve"> </w:t>
      </w:r>
      <w:r w:rsidRPr="00F056FD">
        <w:rPr>
          <w:rFonts w:ascii="Times New Roman" w:hAnsi="Times New Roman" w:cs="Times New Roman"/>
          <w:sz w:val="26"/>
          <w:szCs w:val="26"/>
        </w:rPr>
        <w:t xml:space="preserve">№ </w:t>
      </w:r>
      <w:r w:rsidR="00F056FD">
        <w:rPr>
          <w:rFonts w:ascii="Times New Roman" w:hAnsi="Times New Roman" w:cs="Times New Roman"/>
          <w:sz w:val="26"/>
          <w:szCs w:val="26"/>
        </w:rPr>
        <w:t>216</w:t>
      </w:r>
    </w:p>
    <w:p w:rsidR="00564F9B" w:rsidRPr="00F056FD" w:rsidRDefault="00564F9B" w:rsidP="00F056FD">
      <w:pPr>
        <w:spacing w:after="0" w:line="240" w:lineRule="auto"/>
        <w:jc w:val="right"/>
        <w:rPr>
          <w:rFonts w:ascii="Times New Roman" w:hAnsi="Times New Roman" w:cs="Times New Roman"/>
          <w:sz w:val="26"/>
          <w:szCs w:val="26"/>
        </w:rPr>
      </w:pPr>
    </w:p>
    <w:p w:rsidR="00564F9B" w:rsidRPr="00F056FD" w:rsidRDefault="00564F9B" w:rsidP="00F056FD">
      <w:pPr>
        <w:spacing w:after="0" w:line="240" w:lineRule="auto"/>
        <w:jc w:val="center"/>
        <w:rPr>
          <w:rFonts w:ascii="Times New Roman" w:eastAsia="Times New Roman" w:hAnsi="Times New Roman" w:cs="Times New Roman"/>
          <w:sz w:val="26"/>
          <w:szCs w:val="26"/>
        </w:rPr>
      </w:pPr>
      <w:r w:rsidRPr="00F056FD">
        <w:rPr>
          <w:rFonts w:ascii="Times New Roman" w:eastAsia="Times New Roman" w:hAnsi="Times New Roman" w:cs="Times New Roman"/>
          <w:sz w:val="26"/>
          <w:szCs w:val="26"/>
        </w:rPr>
        <w:t>Положение</w:t>
      </w:r>
    </w:p>
    <w:p w:rsidR="00564F9B" w:rsidRPr="00F056FD" w:rsidRDefault="000F6504" w:rsidP="00F056FD">
      <w:pPr>
        <w:spacing w:after="0" w:line="240" w:lineRule="auto"/>
        <w:jc w:val="center"/>
        <w:rPr>
          <w:rFonts w:ascii="Times New Roman" w:eastAsia="Times New Roman" w:hAnsi="Times New Roman" w:cs="Times New Roman"/>
          <w:sz w:val="26"/>
          <w:szCs w:val="26"/>
        </w:rPr>
      </w:pPr>
      <w:r w:rsidRPr="00F056FD">
        <w:rPr>
          <w:rFonts w:ascii="Times New Roman" w:eastAsia="Times New Roman" w:hAnsi="Times New Roman" w:cs="Times New Roman"/>
          <w:sz w:val="26"/>
          <w:szCs w:val="26"/>
        </w:rPr>
        <w:t>о переселении граждан из жилищного фонда, признанного непригодным для проживания и подлежащим сносу на территории Катав-Ивановского муниципального округа Челябинской области.</w:t>
      </w:r>
    </w:p>
    <w:p w:rsidR="000F6504" w:rsidRPr="00F056FD" w:rsidRDefault="000F6504" w:rsidP="00F056FD">
      <w:pPr>
        <w:spacing w:after="0" w:line="240" w:lineRule="auto"/>
        <w:jc w:val="center"/>
        <w:rPr>
          <w:rFonts w:ascii="Times New Roman" w:hAnsi="Times New Roman" w:cs="Times New Roman"/>
          <w:sz w:val="26"/>
          <w:szCs w:val="26"/>
        </w:rPr>
      </w:pPr>
    </w:p>
    <w:p w:rsidR="00564F9B" w:rsidRPr="00F056FD" w:rsidRDefault="00564F9B" w:rsidP="00F056FD">
      <w:pPr>
        <w:spacing w:after="0" w:line="240" w:lineRule="auto"/>
        <w:ind w:firstLine="709"/>
        <w:jc w:val="both"/>
        <w:rPr>
          <w:rFonts w:ascii="Times New Roman" w:hAnsi="Times New Roman" w:cs="Times New Roman"/>
          <w:b/>
          <w:sz w:val="26"/>
          <w:szCs w:val="26"/>
        </w:rPr>
      </w:pPr>
      <w:r w:rsidRPr="00F056FD">
        <w:rPr>
          <w:rFonts w:ascii="Times New Roman" w:hAnsi="Times New Roman" w:cs="Times New Roman"/>
          <w:b/>
          <w:sz w:val="26"/>
          <w:szCs w:val="26"/>
        </w:rPr>
        <w:t>1. Общие положения</w:t>
      </w:r>
    </w:p>
    <w:p w:rsidR="00564F9B" w:rsidRPr="00F056FD" w:rsidRDefault="00564F9B" w:rsidP="00F056FD">
      <w:pPr>
        <w:spacing w:after="0" w:line="240" w:lineRule="auto"/>
        <w:ind w:firstLine="709"/>
        <w:jc w:val="both"/>
        <w:rPr>
          <w:rFonts w:ascii="Times New Roman" w:hAnsi="Times New Roman" w:cs="Times New Roman"/>
          <w:sz w:val="26"/>
          <w:szCs w:val="26"/>
        </w:rPr>
      </w:pP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1. Положение о переселении граждан из жилищного фонда, признанного непригодным для проживания и подлежащим сносу на территории Катав-Ивановского муниципального округа Челябинской области (далее - положение) разработано в соответствии с Конституцией Российской Федерации, Гражданским кодексом Российской Федерации, Жилищным кодексом Российской Федерации, Земельным кодексом Российской Федерации, Градостроительным кодексом Российской Федерации, Постановлением Правительства Российской Федерации от 28.01.2006 </w:t>
      </w:r>
      <w:r w:rsidR="00F056FD">
        <w:rPr>
          <w:rFonts w:ascii="Times New Roman" w:hAnsi="Times New Roman" w:cs="Times New Roman"/>
          <w:sz w:val="26"/>
          <w:szCs w:val="26"/>
        </w:rPr>
        <w:t>№</w:t>
      </w:r>
      <w:r w:rsidRPr="00F056FD">
        <w:rPr>
          <w:rFonts w:ascii="Times New Roman" w:hAnsi="Times New Roman" w:cs="Times New Roman"/>
          <w:sz w:val="26"/>
          <w:szCs w:val="26"/>
        </w:rPr>
        <w:t xml:space="preserve">47 </w:t>
      </w:r>
      <w:r w:rsidR="00F056FD">
        <w:rPr>
          <w:rFonts w:ascii="Times New Roman" w:hAnsi="Times New Roman" w:cs="Times New Roman"/>
          <w:sz w:val="26"/>
          <w:szCs w:val="26"/>
        </w:rPr>
        <w:t>«</w:t>
      </w:r>
      <w:r w:rsidRPr="00F056FD">
        <w:rPr>
          <w:rFonts w:ascii="Times New Roman" w:hAnsi="Times New Roman" w:cs="Times New Roman"/>
          <w:sz w:val="26"/>
          <w:szCs w:val="26"/>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F056FD">
        <w:rPr>
          <w:rFonts w:ascii="Times New Roman" w:hAnsi="Times New Roman" w:cs="Times New Roman"/>
          <w:sz w:val="26"/>
          <w:szCs w:val="26"/>
        </w:rPr>
        <w:t>»</w:t>
      </w:r>
      <w:r w:rsidRPr="00F056FD">
        <w:rPr>
          <w:rFonts w:ascii="Times New Roman" w:hAnsi="Times New Roman" w:cs="Times New Roman"/>
          <w:sz w:val="26"/>
          <w:szCs w:val="26"/>
        </w:rPr>
        <w:t>, иными нормативными правовыми актами, регулирующими вопросы в области жилищных правоотношений.</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2. Положение регулирует отношения, связанные с формированием реестра </w:t>
      </w:r>
      <w:r w:rsidR="003D2940" w:rsidRPr="00F056FD">
        <w:rPr>
          <w:rFonts w:ascii="Times New Roman" w:hAnsi="Times New Roman" w:cs="Times New Roman"/>
          <w:sz w:val="26"/>
          <w:szCs w:val="26"/>
        </w:rPr>
        <w:t xml:space="preserve">многоквартирных жилых домов, </w:t>
      </w:r>
      <w:r w:rsidRPr="00F056FD">
        <w:rPr>
          <w:rFonts w:ascii="Times New Roman" w:hAnsi="Times New Roman" w:cs="Times New Roman"/>
          <w:sz w:val="26"/>
          <w:szCs w:val="26"/>
        </w:rPr>
        <w:t xml:space="preserve"> </w:t>
      </w:r>
      <w:r w:rsidR="003D2940" w:rsidRPr="00F056FD">
        <w:rPr>
          <w:rFonts w:ascii="Times New Roman" w:hAnsi="Times New Roman" w:cs="Times New Roman"/>
          <w:sz w:val="26"/>
          <w:szCs w:val="26"/>
        </w:rPr>
        <w:t>признанных аварийными и подлежащими сносу на территории Катав-Ивановского муниципального округа Челябинской области</w:t>
      </w:r>
      <w:r w:rsidRPr="00F056FD">
        <w:rPr>
          <w:rFonts w:ascii="Times New Roman" w:hAnsi="Times New Roman" w:cs="Times New Roman"/>
          <w:sz w:val="26"/>
          <w:szCs w:val="26"/>
        </w:rPr>
        <w:t xml:space="preserve"> (далее - аварийные дома), изъятием земельных участков, на которых расположены аварийные дома, для муниципальных нужд, порядком предоставления гражданам жилых помещений в связи с выселением из аварийных домов, организацией сноса аварийных домов муниципального жилищного фонда.</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Положение распространяется на аварийные дома муниципального жилищного фонда </w:t>
      </w:r>
      <w:r w:rsidR="003D2940" w:rsidRPr="00F056FD">
        <w:rPr>
          <w:rFonts w:ascii="Times New Roman" w:hAnsi="Times New Roman" w:cs="Times New Roman"/>
          <w:sz w:val="26"/>
          <w:szCs w:val="26"/>
        </w:rPr>
        <w:t>Катав-Ивановского муниципального округа Челябинской области.</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3. Переселение граждан из аварийных домов, снос аварийных домов и предоставление гражданам жилых помещений в связи с выселением из этих домов осуществляется в порядке, установленном действующим законодательством Российской Федерации, нормативными правовыми актами органов государственной власти Российской Федерации и Челябинской области, нормативными правовыми актами органов местного самоуправления </w:t>
      </w:r>
      <w:r w:rsidR="003D2940" w:rsidRPr="00F056FD">
        <w:rPr>
          <w:rFonts w:ascii="Times New Roman" w:hAnsi="Times New Roman" w:cs="Times New Roman"/>
          <w:sz w:val="26"/>
          <w:szCs w:val="26"/>
        </w:rPr>
        <w:t>Катав-Ивановского муниципального округа Челябинской области</w:t>
      </w:r>
      <w:r w:rsidRPr="00F056FD">
        <w:rPr>
          <w:rFonts w:ascii="Times New Roman" w:hAnsi="Times New Roman" w:cs="Times New Roman"/>
          <w:sz w:val="26"/>
          <w:szCs w:val="26"/>
        </w:rPr>
        <w:t xml:space="preserve"> и настоящим положением.</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В первоочередном порядке подлежат переселению граждане жилых помещений муниципального жилищного фонда, признанных непригодными для проживания, которые расположены на территории </w:t>
      </w:r>
      <w:r w:rsidR="003D2940" w:rsidRPr="00F056FD">
        <w:rPr>
          <w:rFonts w:ascii="Times New Roman" w:hAnsi="Times New Roman" w:cs="Times New Roman"/>
          <w:sz w:val="26"/>
          <w:szCs w:val="26"/>
        </w:rPr>
        <w:t xml:space="preserve">Катав-Ивановского муниципального округа Челябинской области </w:t>
      </w:r>
      <w:r w:rsidRPr="00F056FD">
        <w:rPr>
          <w:rFonts w:ascii="Times New Roman" w:hAnsi="Times New Roman" w:cs="Times New Roman"/>
          <w:sz w:val="26"/>
          <w:szCs w:val="26"/>
        </w:rPr>
        <w:t xml:space="preserve">и год признания которых непригодными для проживания предшествует годам признания непригодными для проживания жилых помещений муниципального жилищного фонда, признанных непригодными для проживания, расположенных на территории </w:t>
      </w:r>
      <w:r w:rsidR="003D2940" w:rsidRPr="00F056FD">
        <w:rPr>
          <w:rFonts w:ascii="Times New Roman" w:hAnsi="Times New Roman" w:cs="Times New Roman"/>
          <w:sz w:val="26"/>
          <w:szCs w:val="26"/>
        </w:rPr>
        <w:t xml:space="preserve">Катав-Ивановского муниципального округа </w:t>
      </w:r>
      <w:r w:rsidR="003D2940" w:rsidRPr="00F056FD">
        <w:rPr>
          <w:rFonts w:ascii="Times New Roman" w:hAnsi="Times New Roman" w:cs="Times New Roman"/>
          <w:sz w:val="26"/>
          <w:szCs w:val="26"/>
        </w:rPr>
        <w:lastRenderedPageBreak/>
        <w:t>Челябинской области</w:t>
      </w:r>
      <w:r w:rsidRPr="00F056FD">
        <w:rPr>
          <w:rFonts w:ascii="Times New Roman" w:hAnsi="Times New Roman" w:cs="Times New Roman"/>
          <w:sz w:val="26"/>
          <w:szCs w:val="26"/>
        </w:rPr>
        <w:t xml:space="preserve">, из жилых помещений муниципального жилищного фонда, признанных непригодными для проживания на основании вступившего в законную силу решения суда, а также в случае принятия межведомственной комиссией по признанию помещений жилыми, пригодными (непригодными) для проживания, многоквартирного дома аварийным и подлежащим сносу или реконструкции </w:t>
      </w:r>
      <w:r w:rsidR="003D2940" w:rsidRPr="00F056FD">
        <w:rPr>
          <w:rFonts w:ascii="Times New Roman" w:hAnsi="Times New Roman" w:cs="Times New Roman"/>
          <w:sz w:val="26"/>
          <w:szCs w:val="26"/>
        </w:rPr>
        <w:t xml:space="preserve">Катав-Ивановского муниципального округа Челябинской области </w:t>
      </w:r>
      <w:r w:rsidRPr="00F056FD">
        <w:rPr>
          <w:rFonts w:ascii="Times New Roman" w:hAnsi="Times New Roman" w:cs="Times New Roman"/>
          <w:sz w:val="26"/>
          <w:szCs w:val="26"/>
        </w:rPr>
        <w:t xml:space="preserve">соответствующего решения.   </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В случае принятия межведомственной комиссией по признанию помещений жилыми, пригодными (непригодными) для проживания, многоквартирного дома аварийным и подлежащим сносу или реконструкции соответствующего решения в первоочередном порядке из многоквартирного дома, который был признан аварийным и подлежащим сносу или реконструкции в связи с аварийным техническим состоянием его несущих строительных конструкций (конструкции) или многоквартирного дома в целом, характеризующимся их разрушением либо повреждениями и деформациями, свидетельствующими об исчерпании несущей способности и опасности обрушения многоквартирного дома, и (или) кренами, которые могут вызвать потерю устойчивости многоквартирного дома (далее - аварийное техническое состояние дома), которое возникло предположительно в результате действий третьих лиц, что привело к возникновению у органа местного самоуправления обязанности по переселению граждан из такого дома в первоочередном порядке, орган местного самоуправления организует проведение специализированной организацией технической экспертизы данного многоквартирного дома в целях получения заключения о наличии (отсутствии) нарушений при осуществлении третьими лицами работ (действий), повлекших аварийное техническое состояние дома и (или) возникновение чрезвычайной ситуации. </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4. Жилищный фонд, признанный аварийным и подлежащим сносу - совокупность жилых помещений муниципального жилищного фонда </w:t>
      </w:r>
      <w:r w:rsidR="00C746D3" w:rsidRPr="00F056FD">
        <w:rPr>
          <w:rFonts w:ascii="Times New Roman" w:hAnsi="Times New Roman" w:cs="Times New Roman"/>
          <w:sz w:val="26"/>
          <w:szCs w:val="26"/>
        </w:rPr>
        <w:t>Катав-Ивановского муниципального округа Челябинской области</w:t>
      </w:r>
      <w:r w:rsidRPr="00F056FD">
        <w:rPr>
          <w:rFonts w:ascii="Times New Roman" w:hAnsi="Times New Roman" w:cs="Times New Roman"/>
          <w:sz w:val="26"/>
          <w:szCs w:val="26"/>
        </w:rPr>
        <w:t>, расположенных в многоквартирных домах жилищного фонда, признанных аварийными и подлежащими сносу.</w:t>
      </w:r>
    </w:p>
    <w:p w:rsidR="00BA5761" w:rsidRPr="00F056FD" w:rsidRDefault="00BA5761" w:rsidP="00F056FD">
      <w:pPr>
        <w:spacing w:after="0" w:line="240" w:lineRule="auto"/>
        <w:ind w:firstLine="709"/>
        <w:jc w:val="both"/>
        <w:rPr>
          <w:rFonts w:ascii="Times New Roman" w:hAnsi="Times New Roman" w:cs="Times New Roman"/>
          <w:sz w:val="26"/>
          <w:szCs w:val="26"/>
        </w:rPr>
      </w:pPr>
    </w:p>
    <w:p w:rsidR="005864B8" w:rsidRPr="00F056FD" w:rsidRDefault="00BA5761" w:rsidP="00F056FD">
      <w:pPr>
        <w:spacing w:after="0" w:line="240" w:lineRule="auto"/>
        <w:ind w:firstLine="709"/>
        <w:jc w:val="both"/>
        <w:rPr>
          <w:rFonts w:ascii="Times New Roman" w:hAnsi="Times New Roman" w:cs="Times New Roman"/>
          <w:b/>
          <w:sz w:val="26"/>
          <w:szCs w:val="26"/>
        </w:rPr>
      </w:pPr>
      <w:r w:rsidRPr="00F056FD">
        <w:rPr>
          <w:rFonts w:ascii="Times New Roman" w:hAnsi="Times New Roman" w:cs="Times New Roman"/>
          <w:b/>
          <w:sz w:val="26"/>
          <w:szCs w:val="26"/>
        </w:rPr>
        <w:t>2</w:t>
      </w:r>
      <w:r w:rsidR="005864B8" w:rsidRPr="00F056FD">
        <w:rPr>
          <w:rFonts w:ascii="Times New Roman" w:hAnsi="Times New Roman" w:cs="Times New Roman"/>
          <w:b/>
          <w:sz w:val="26"/>
          <w:szCs w:val="26"/>
        </w:rPr>
        <w:t>. Порядок принятия решений о признании многоквартирного дома аварийным и подлежащим сносу или реконструкции, жилых помещений непригодными для проживания</w:t>
      </w:r>
    </w:p>
    <w:p w:rsidR="005864B8" w:rsidRPr="00F056FD" w:rsidRDefault="005864B8" w:rsidP="00F056FD">
      <w:pPr>
        <w:spacing w:after="0" w:line="240" w:lineRule="auto"/>
        <w:ind w:firstLine="709"/>
        <w:jc w:val="both"/>
        <w:rPr>
          <w:rFonts w:ascii="Times New Roman" w:hAnsi="Times New Roman" w:cs="Times New Roman"/>
          <w:sz w:val="26"/>
          <w:szCs w:val="26"/>
        </w:rPr>
      </w:pPr>
    </w:p>
    <w:p w:rsidR="005864B8"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5</w:t>
      </w:r>
      <w:r w:rsidR="005864B8" w:rsidRPr="00F056FD">
        <w:rPr>
          <w:rFonts w:ascii="Times New Roman" w:hAnsi="Times New Roman" w:cs="Times New Roman"/>
          <w:sz w:val="26"/>
          <w:szCs w:val="26"/>
        </w:rPr>
        <w:t xml:space="preserve">. Решения о признании многоквартирного дома аварийным и подлежащим сносу или реконструкции, о признании муниципального и частного жилищного фонда непригодными для проживания принимаются посредством издания правового акта </w:t>
      </w:r>
      <w:r w:rsidR="00B05F86" w:rsidRPr="00F056FD">
        <w:rPr>
          <w:rFonts w:ascii="Times New Roman" w:hAnsi="Times New Roman" w:cs="Times New Roman"/>
          <w:sz w:val="26"/>
          <w:szCs w:val="26"/>
        </w:rPr>
        <w:t>А</w:t>
      </w:r>
      <w:r w:rsidR="005864B8" w:rsidRPr="00F056FD">
        <w:rPr>
          <w:rFonts w:ascii="Times New Roman" w:hAnsi="Times New Roman" w:cs="Times New Roman"/>
          <w:sz w:val="26"/>
          <w:szCs w:val="26"/>
        </w:rPr>
        <w:t>дминистрации Катав-Ивановского муниципального округа (далее - правовой акт о признании жилищного фонда аварийным).</w:t>
      </w:r>
    </w:p>
    <w:p w:rsidR="005864B8"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6</w:t>
      </w:r>
      <w:r w:rsidR="005864B8" w:rsidRPr="00F056FD">
        <w:rPr>
          <w:rFonts w:ascii="Times New Roman" w:hAnsi="Times New Roman" w:cs="Times New Roman"/>
          <w:sz w:val="26"/>
          <w:szCs w:val="26"/>
        </w:rPr>
        <w:t xml:space="preserve">. Основаниями принятия правовых актов о признании жилищного фонда аварийным являются соответствующие заключения комиссии по оценке жилых помещений жилищного фонда Российской Федерации, многоквартирных домов, находящихся в федеральной собственности, муниципального и частного жилищного фонда на территории Катав-Ивановского муниципального округа (далее - комиссия по оценке), оформленные в порядке, установленном законодательством и Положением о межведомственной комиссии по оценке жилых помещений фонда </w:t>
      </w:r>
      <w:r w:rsidR="005864B8" w:rsidRPr="00F056FD">
        <w:rPr>
          <w:rFonts w:ascii="Times New Roman" w:hAnsi="Times New Roman" w:cs="Times New Roman"/>
          <w:sz w:val="26"/>
          <w:szCs w:val="26"/>
        </w:rPr>
        <w:lastRenderedPageBreak/>
        <w:t xml:space="preserve">Российской Федерации, многоквартирных домов, находящихся в федеральной собственности, расположенных в Катав-Ивановском муниципальном округе, и муниципального и частного жилищного фонда Катав-Ивановского муниципального округа, утвержденным постановлением </w:t>
      </w:r>
      <w:r w:rsidR="005430F7" w:rsidRPr="00F056FD">
        <w:rPr>
          <w:rFonts w:ascii="Times New Roman" w:hAnsi="Times New Roman" w:cs="Times New Roman"/>
          <w:sz w:val="26"/>
          <w:szCs w:val="26"/>
        </w:rPr>
        <w:t>А</w:t>
      </w:r>
      <w:r w:rsidR="005864B8" w:rsidRPr="00F056FD">
        <w:rPr>
          <w:rFonts w:ascii="Times New Roman" w:hAnsi="Times New Roman" w:cs="Times New Roman"/>
          <w:sz w:val="26"/>
          <w:szCs w:val="26"/>
        </w:rPr>
        <w:t>дминистрации Катав-Ивановского муниципального округа.</w:t>
      </w:r>
    </w:p>
    <w:p w:rsidR="005864B8"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7</w:t>
      </w:r>
      <w:r w:rsidR="005864B8" w:rsidRPr="00F056FD">
        <w:rPr>
          <w:rFonts w:ascii="Times New Roman" w:hAnsi="Times New Roman" w:cs="Times New Roman"/>
          <w:sz w:val="26"/>
          <w:szCs w:val="26"/>
        </w:rPr>
        <w:t xml:space="preserve">. </w:t>
      </w:r>
      <w:r w:rsidR="00B05F86" w:rsidRPr="00F056FD">
        <w:rPr>
          <w:rFonts w:ascii="Times New Roman" w:hAnsi="Times New Roman" w:cs="Times New Roman"/>
          <w:sz w:val="26"/>
          <w:szCs w:val="26"/>
        </w:rPr>
        <w:t>Управление коммунального хозяйства, тра</w:t>
      </w:r>
      <w:r w:rsidR="003F18E4" w:rsidRPr="00F056FD">
        <w:rPr>
          <w:rFonts w:ascii="Times New Roman" w:hAnsi="Times New Roman" w:cs="Times New Roman"/>
          <w:sz w:val="26"/>
          <w:szCs w:val="26"/>
        </w:rPr>
        <w:t>н</w:t>
      </w:r>
      <w:r w:rsidR="00B05F86" w:rsidRPr="00F056FD">
        <w:rPr>
          <w:rFonts w:ascii="Times New Roman" w:hAnsi="Times New Roman" w:cs="Times New Roman"/>
          <w:sz w:val="26"/>
          <w:szCs w:val="26"/>
        </w:rPr>
        <w:t>спорта и связи</w:t>
      </w:r>
      <w:r w:rsidR="003252C7" w:rsidRPr="00F056FD">
        <w:rPr>
          <w:rFonts w:ascii="Times New Roman" w:hAnsi="Times New Roman" w:cs="Times New Roman"/>
          <w:sz w:val="26"/>
          <w:szCs w:val="26"/>
        </w:rPr>
        <w:t xml:space="preserve"> Катав-Ивановского муниципального округа</w:t>
      </w:r>
      <w:r w:rsidR="00B05F86" w:rsidRPr="00F056FD">
        <w:rPr>
          <w:rFonts w:ascii="Times New Roman" w:hAnsi="Times New Roman" w:cs="Times New Roman"/>
          <w:sz w:val="26"/>
          <w:szCs w:val="26"/>
        </w:rPr>
        <w:t xml:space="preserve"> (</w:t>
      </w:r>
      <w:proofErr w:type="spellStart"/>
      <w:r w:rsidR="00B05F86" w:rsidRPr="00F056FD">
        <w:rPr>
          <w:rFonts w:ascii="Times New Roman" w:hAnsi="Times New Roman" w:cs="Times New Roman"/>
          <w:sz w:val="26"/>
          <w:szCs w:val="26"/>
        </w:rPr>
        <w:t>далее-УКХ</w:t>
      </w:r>
      <w:proofErr w:type="spellEnd"/>
      <w:r w:rsidR="00B05F86" w:rsidRPr="00F056FD">
        <w:rPr>
          <w:rFonts w:ascii="Times New Roman" w:hAnsi="Times New Roman" w:cs="Times New Roman"/>
          <w:sz w:val="26"/>
          <w:szCs w:val="26"/>
        </w:rPr>
        <w:t xml:space="preserve"> </w:t>
      </w:r>
      <w:proofErr w:type="spellStart"/>
      <w:r w:rsidR="00B05F86" w:rsidRPr="00F056FD">
        <w:rPr>
          <w:rFonts w:ascii="Times New Roman" w:hAnsi="Times New Roman" w:cs="Times New Roman"/>
          <w:sz w:val="26"/>
          <w:szCs w:val="26"/>
        </w:rPr>
        <w:t>ТиС</w:t>
      </w:r>
      <w:proofErr w:type="spellEnd"/>
      <w:r w:rsidR="00B05F86" w:rsidRPr="00F056FD">
        <w:rPr>
          <w:rFonts w:ascii="Times New Roman" w:hAnsi="Times New Roman" w:cs="Times New Roman"/>
          <w:sz w:val="26"/>
          <w:szCs w:val="26"/>
        </w:rPr>
        <w:t xml:space="preserve">) </w:t>
      </w:r>
      <w:r w:rsidR="005864B8" w:rsidRPr="00F056FD">
        <w:rPr>
          <w:rFonts w:ascii="Times New Roman" w:hAnsi="Times New Roman" w:cs="Times New Roman"/>
          <w:sz w:val="26"/>
          <w:szCs w:val="26"/>
        </w:rPr>
        <w:t>осуществляет подготовку проекта правового акта о признании жилищного фонда аварийным, который должен содержать:</w:t>
      </w:r>
    </w:p>
    <w:p w:rsidR="005864B8" w:rsidRPr="00F056FD" w:rsidRDefault="005864B8"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 основание принятия правового акта;</w:t>
      </w:r>
    </w:p>
    <w:p w:rsidR="005864B8" w:rsidRPr="00F056FD" w:rsidRDefault="005864B8"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 адрес многоквартирного дома, признанного аварийным и подлежащим сносу или реконструкции, или жилого помещения, признанного непригодным для проживания (в соответствии с заключением комиссии);</w:t>
      </w:r>
    </w:p>
    <w:p w:rsidR="005864B8" w:rsidRPr="00F056FD" w:rsidRDefault="005864B8"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 сроки отселения физических и юридических лиц из многоквартирного дома, признанного аварийным и подлежащим сносу или реконструкции, или жилого помещения, признанного непригодным для проживания.</w:t>
      </w:r>
    </w:p>
    <w:p w:rsidR="005864B8"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8</w:t>
      </w:r>
      <w:r w:rsidR="005864B8" w:rsidRPr="00F056FD">
        <w:rPr>
          <w:rFonts w:ascii="Times New Roman" w:hAnsi="Times New Roman" w:cs="Times New Roman"/>
          <w:sz w:val="26"/>
          <w:szCs w:val="26"/>
        </w:rPr>
        <w:t xml:space="preserve">. </w:t>
      </w:r>
      <w:r w:rsidR="00B05F86" w:rsidRPr="00F056FD">
        <w:rPr>
          <w:rFonts w:ascii="Times New Roman" w:hAnsi="Times New Roman" w:cs="Times New Roman"/>
          <w:sz w:val="26"/>
          <w:szCs w:val="26"/>
        </w:rPr>
        <w:t xml:space="preserve">УКХ </w:t>
      </w:r>
      <w:proofErr w:type="spellStart"/>
      <w:r w:rsidR="00B05F86" w:rsidRPr="00F056FD">
        <w:rPr>
          <w:rFonts w:ascii="Times New Roman" w:hAnsi="Times New Roman" w:cs="Times New Roman"/>
          <w:sz w:val="26"/>
          <w:szCs w:val="26"/>
        </w:rPr>
        <w:t>ТиС</w:t>
      </w:r>
      <w:proofErr w:type="spellEnd"/>
      <w:r w:rsidR="005864B8" w:rsidRPr="00F056FD">
        <w:rPr>
          <w:rFonts w:ascii="Times New Roman" w:hAnsi="Times New Roman" w:cs="Times New Roman"/>
          <w:sz w:val="26"/>
          <w:szCs w:val="26"/>
        </w:rPr>
        <w:t xml:space="preserve"> направляет копию правового акта, указанного в пункте 8 настоящего Положения в Комитет имущественных отношений Администрации Катав-Ивановского муниципального округа (далее КИО), Управление </w:t>
      </w:r>
      <w:proofErr w:type="spellStart"/>
      <w:r w:rsidR="005864B8" w:rsidRPr="00F056FD">
        <w:rPr>
          <w:rFonts w:ascii="Times New Roman" w:hAnsi="Times New Roman" w:cs="Times New Roman"/>
          <w:sz w:val="26"/>
          <w:szCs w:val="26"/>
        </w:rPr>
        <w:t>Росреестра</w:t>
      </w:r>
      <w:proofErr w:type="spellEnd"/>
      <w:r w:rsidR="005864B8" w:rsidRPr="00F056FD">
        <w:rPr>
          <w:rFonts w:ascii="Times New Roman" w:hAnsi="Times New Roman" w:cs="Times New Roman"/>
          <w:sz w:val="26"/>
          <w:szCs w:val="26"/>
        </w:rPr>
        <w:t xml:space="preserve"> по Челябинской области сопроводительным письмом.</w:t>
      </w:r>
    </w:p>
    <w:p w:rsidR="00BA5761" w:rsidRPr="00F056FD" w:rsidRDefault="00BA5761"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b/>
          <w:sz w:val="26"/>
          <w:szCs w:val="26"/>
        </w:rPr>
      </w:pPr>
      <w:r w:rsidRPr="00F056FD">
        <w:rPr>
          <w:rFonts w:ascii="Times New Roman" w:hAnsi="Times New Roman" w:cs="Times New Roman"/>
          <w:b/>
          <w:sz w:val="26"/>
          <w:szCs w:val="26"/>
        </w:rPr>
        <w:t>3</w:t>
      </w:r>
      <w:r w:rsidR="000F6504" w:rsidRPr="00F056FD">
        <w:rPr>
          <w:rFonts w:ascii="Times New Roman" w:hAnsi="Times New Roman" w:cs="Times New Roman"/>
          <w:b/>
          <w:sz w:val="26"/>
          <w:szCs w:val="26"/>
        </w:rPr>
        <w:t xml:space="preserve">. Формирование реестра жилищного фонда </w:t>
      </w:r>
      <w:r w:rsidR="00C746D3" w:rsidRPr="00F056FD">
        <w:rPr>
          <w:rFonts w:ascii="Times New Roman" w:hAnsi="Times New Roman" w:cs="Times New Roman"/>
          <w:b/>
          <w:sz w:val="26"/>
          <w:szCs w:val="26"/>
        </w:rPr>
        <w:t>Катав-Ивановского муниципального округа Челябинской области</w:t>
      </w:r>
      <w:r w:rsidR="000F6504" w:rsidRPr="00F056FD">
        <w:rPr>
          <w:rFonts w:ascii="Times New Roman" w:hAnsi="Times New Roman" w:cs="Times New Roman"/>
          <w:b/>
          <w:sz w:val="26"/>
          <w:szCs w:val="26"/>
        </w:rPr>
        <w:t>, признанного аварийным и подлежащим сносу</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B05F86"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9</w:t>
      </w:r>
      <w:r w:rsidR="000F6504" w:rsidRPr="00F056FD">
        <w:rPr>
          <w:rFonts w:ascii="Times New Roman" w:hAnsi="Times New Roman" w:cs="Times New Roman"/>
          <w:sz w:val="26"/>
          <w:szCs w:val="26"/>
        </w:rPr>
        <w:t xml:space="preserve">. На основании правового акта о признании жилищного фонда, признанного аварийным и подлежащим сносу </w:t>
      </w:r>
      <w:r w:rsidR="00C746D3" w:rsidRPr="00F056FD">
        <w:rPr>
          <w:rFonts w:ascii="Times New Roman" w:hAnsi="Times New Roman" w:cs="Times New Roman"/>
          <w:sz w:val="26"/>
          <w:szCs w:val="26"/>
        </w:rPr>
        <w:t xml:space="preserve">Комитет имущественных отношений Администрации  Катав-Ивановского муниципального округа </w:t>
      </w:r>
      <w:r w:rsidR="000F6504" w:rsidRPr="00F056FD">
        <w:rPr>
          <w:rFonts w:ascii="Times New Roman" w:hAnsi="Times New Roman" w:cs="Times New Roman"/>
          <w:sz w:val="26"/>
          <w:szCs w:val="26"/>
        </w:rPr>
        <w:t>организует работу с гражданами, проживающими в аварийных домах, осуществляет сбор информации о количестве проживающих граждан и формирует список, имеющих право на получение жилого помещения в соответствии с действующим законодательством Российской Федерации и настоящим положением;</w:t>
      </w:r>
      <w:r w:rsidR="00B05F86" w:rsidRPr="00F056FD">
        <w:rPr>
          <w:rFonts w:ascii="Times New Roman" w:hAnsi="Times New Roman"/>
          <w:kern w:val="3"/>
          <w:sz w:val="26"/>
          <w:szCs w:val="26"/>
        </w:rPr>
        <w:t xml:space="preserve"> </w:t>
      </w:r>
      <w:r w:rsidR="003252C7" w:rsidRPr="00F056FD">
        <w:rPr>
          <w:rFonts w:ascii="Times New Roman" w:hAnsi="Times New Roman" w:cs="Times New Roman"/>
          <w:sz w:val="26"/>
          <w:szCs w:val="26"/>
        </w:rPr>
        <w:t xml:space="preserve">КИО </w:t>
      </w:r>
      <w:r w:rsidR="00B05F86" w:rsidRPr="00F056FD">
        <w:rPr>
          <w:rFonts w:ascii="Times New Roman" w:hAnsi="Times New Roman" w:cs="Times New Roman"/>
          <w:sz w:val="26"/>
          <w:szCs w:val="26"/>
        </w:rPr>
        <w:t>в течение 10 ра</w:t>
      </w:r>
      <w:r w:rsidR="003252C7" w:rsidRPr="00F056FD">
        <w:rPr>
          <w:rFonts w:ascii="Times New Roman" w:hAnsi="Times New Roman" w:cs="Times New Roman"/>
          <w:sz w:val="26"/>
          <w:szCs w:val="26"/>
        </w:rPr>
        <w:t>бочих дней со дня получения от А</w:t>
      </w:r>
      <w:r w:rsidR="00B05F86" w:rsidRPr="00F056FD">
        <w:rPr>
          <w:rFonts w:ascii="Times New Roman" w:hAnsi="Times New Roman" w:cs="Times New Roman"/>
          <w:sz w:val="26"/>
          <w:szCs w:val="26"/>
        </w:rPr>
        <w:t>дминистрации копии правового акта о признании жилищного фонда аварийным в установленном порядке запрашивает сведения из Единого государственного реестра недвижимости (далее - ЕГРН) о зарегистрированных правах на земельные участки, подлежащие изъятию в связи с принятием решения о признании многоквартирного дома аварийным и подлежащим сносу или реконструкции, а также о зарегистрированных правах на расположенные на таких земельных участках объекты недвижимого имущества.</w:t>
      </w:r>
    </w:p>
    <w:p w:rsidR="00B05F86" w:rsidRPr="00F056FD" w:rsidRDefault="00B05F86"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В случае отсутствия сведений в ЕГРН в течение 60 дней обязаны осуществить сбор информации о лицах, имеющих право пользования муниципальным и частным жилищным фондом аварийного жилищного фонда, в том числе запросить в архивах, органах государственной власти, органах местного самоуправления, в распоряжении которых могут находится указанные сведения, а также у предполагаемых правообладателей.</w:t>
      </w:r>
    </w:p>
    <w:p w:rsidR="00B05F86" w:rsidRPr="00F056FD" w:rsidRDefault="00B05F86"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Лицами, имеющими право пользования муниципальным и частным жилищным фондом аварийного жилищного фонда, в соответствии с настоящим Положением являются граждане, проживающие в жилых помещениях муниципального и частного </w:t>
      </w:r>
      <w:r w:rsidRPr="00F056FD">
        <w:rPr>
          <w:rFonts w:ascii="Times New Roman" w:hAnsi="Times New Roman" w:cs="Times New Roman"/>
          <w:sz w:val="26"/>
          <w:szCs w:val="26"/>
        </w:rPr>
        <w:lastRenderedPageBreak/>
        <w:t>жилищного фонда, признанных непригодными для проживания, или в жилых помещениях, расположенных в многоквартирных домах на территории Катав-Ивановского муниципального округа, признанных аварийными и подлежащими сносу или реконструкции, на условиях договора социального найма, в том числе вселенные в жилое помещение по ордерам, граждане, проживающие по служебным ордерам и сохранившие право на выселение из жилых помещений с предоставлением других жилых помещений в соответствии с законодательством, а также иные лица, имеющие право пользования муниципальным жилым помещением.</w:t>
      </w:r>
    </w:p>
    <w:p w:rsidR="00B05F86" w:rsidRPr="00F056FD" w:rsidRDefault="00B05F86"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Изъятие нежилых помещений у собственников осуществляется в порядке, установленном гражданским и </w:t>
      </w:r>
      <w:hyperlink r:id="rId8" w:history="1">
        <w:r w:rsidRPr="00F056FD">
          <w:rPr>
            <w:rStyle w:val="a7"/>
            <w:rFonts w:ascii="Times New Roman" w:hAnsi="Times New Roman" w:cs="Times New Roman"/>
            <w:color w:val="auto"/>
            <w:sz w:val="26"/>
            <w:szCs w:val="26"/>
            <w:u w:val="none"/>
          </w:rPr>
          <w:t>земельным законодательством</w:t>
        </w:r>
      </w:hyperlink>
      <w:r w:rsidRPr="00F056FD">
        <w:rPr>
          <w:rFonts w:ascii="Times New Roman" w:hAnsi="Times New Roman" w:cs="Times New Roman"/>
          <w:sz w:val="26"/>
          <w:szCs w:val="26"/>
        </w:rPr>
        <w:t xml:space="preserve"> Российской Федерации.</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10</w:t>
      </w:r>
      <w:r w:rsidR="000F6504" w:rsidRPr="00F056FD">
        <w:rPr>
          <w:rFonts w:ascii="Times New Roman" w:hAnsi="Times New Roman" w:cs="Times New Roman"/>
          <w:sz w:val="26"/>
          <w:szCs w:val="26"/>
        </w:rPr>
        <w:t xml:space="preserve">. Реестр жилищного фонда </w:t>
      </w:r>
      <w:r w:rsidR="00C746D3" w:rsidRPr="00F056FD">
        <w:rPr>
          <w:rFonts w:ascii="Times New Roman" w:hAnsi="Times New Roman" w:cs="Times New Roman"/>
          <w:sz w:val="26"/>
          <w:szCs w:val="26"/>
        </w:rPr>
        <w:t>Катав-Ивановского муниципального округа Челябинской области</w:t>
      </w:r>
      <w:r w:rsidR="000F6504" w:rsidRPr="00F056FD">
        <w:rPr>
          <w:rFonts w:ascii="Times New Roman" w:hAnsi="Times New Roman" w:cs="Times New Roman"/>
          <w:sz w:val="26"/>
          <w:szCs w:val="26"/>
        </w:rPr>
        <w:t>, признанного аварийным и подлежащим сносу (далее - реестр) - это совокупность жилых помещений муниципального жилищного фонда, которые признаны аварийными и подлежащими сносу в установленном порядке.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Реестр должен содержать:</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 основание принятия правового акта о признании домов аварийными и подлежащими сносу;</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 перечень многоквартирных домов, признанных аварийными и подлежащими сносу;</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 сведения о жилищном фонде, признанном аварийным и подлежащим сносу (площади аварийных домов, количестве жилых помещений);</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 порядок обеспечения граждан, проживающих в аварийных домах, жилыми помещениями;</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5) порядок сноса аварийного дома.</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В реестр не подлежат включению многоквартирные дома, включенные в адресную целевую программу по капитальному ремонту многоквартирных домов на территории </w:t>
      </w:r>
      <w:r w:rsidR="00C746D3" w:rsidRPr="00F056FD">
        <w:rPr>
          <w:rFonts w:ascii="Times New Roman" w:hAnsi="Times New Roman" w:cs="Times New Roman"/>
          <w:sz w:val="26"/>
          <w:szCs w:val="26"/>
        </w:rPr>
        <w:t>Катав-Ивановского муниципального округа Челябинской области</w:t>
      </w:r>
      <w:r w:rsidRPr="00F056FD">
        <w:rPr>
          <w:rFonts w:ascii="Times New Roman" w:hAnsi="Times New Roman" w:cs="Times New Roman"/>
          <w:sz w:val="26"/>
          <w:szCs w:val="26"/>
        </w:rPr>
        <w:t>.</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11</w:t>
      </w:r>
      <w:r w:rsidR="000F6504" w:rsidRPr="00F056FD">
        <w:rPr>
          <w:rFonts w:ascii="Times New Roman" w:hAnsi="Times New Roman" w:cs="Times New Roman"/>
          <w:sz w:val="26"/>
          <w:szCs w:val="26"/>
        </w:rPr>
        <w:t>. В список многоквартирного жилого дома подлежат включению граждане, проживающие в жилых помещениях по договорам социального найма, проживающие на основании выданных ордеров, собственники жилых помещений и члены семей собственников жилых помещений, граждане, проживающие по договорам найма жилых помещений специализированного жилищного фонда (в том числе по служебным ордерам), иные граждане, сохранившие право пользования жилым помещением.</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b/>
          <w:sz w:val="26"/>
          <w:szCs w:val="26"/>
        </w:rPr>
      </w:pPr>
      <w:r w:rsidRPr="00F056FD">
        <w:rPr>
          <w:rFonts w:ascii="Times New Roman" w:hAnsi="Times New Roman" w:cs="Times New Roman"/>
          <w:b/>
          <w:sz w:val="26"/>
          <w:szCs w:val="26"/>
        </w:rPr>
        <w:t>4</w:t>
      </w:r>
      <w:r w:rsidR="000F6504" w:rsidRPr="00F056FD">
        <w:rPr>
          <w:rFonts w:ascii="Times New Roman" w:hAnsi="Times New Roman" w:cs="Times New Roman"/>
          <w:sz w:val="26"/>
          <w:szCs w:val="26"/>
        </w:rPr>
        <w:t xml:space="preserve">. </w:t>
      </w:r>
      <w:r w:rsidR="000F6504" w:rsidRPr="00F056FD">
        <w:rPr>
          <w:rFonts w:ascii="Times New Roman" w:hAnsi="Times New Roman" w:cs="Times New Roman"/>
          <w:b/>
          <w:sz w:val="26"/>
          <w:szCs w:val="26"/>
        </w:rPr>
        <w:t>Порядок изъятия земельных участков и жилых помещений в многоквартирных домах, признанных аварийными и подлежащими сносу, для муниципальных нужд</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4.1</w:t>
      </w:r>
      <w:r w:rsidR="000F6504" w:rsidRPr="00F056FD">
        <w:rPr>
          <w:rFonts w:ascii="Times New Roman" w:hAnsi="Times New Roman" w:cs="Times New Roman"/>
          <w:sz w:val="26"/>
          <w:szCs w:val="26"/>
        </w:rPr>
        <w:t xml:space="preserve"> Направление требования о сносе аварийного дома</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12</w:t>
      </w:r>
      <w:r w:rsidR="00BA5761" w:rsidRPr="00F056FD">
        <w:rPr>
          <w:rFonts w:ascii="Times New Roman" w:hAnsi="Times New Roman" w:cs="Times New Roman"/>
          <w:sz w:val="26"/>
          <w:szCs w:val="26"/>
        </w:rPr>
        <w:t xml:space="preserve">. </w:t>
      </w:r>
      <w:r w:rsidR="009A5DE8" w:rsidRPr="00F056FD">
        <w:rPr>
          <w:rFonts w:ascii="Times New Roman" w:hAnsi="Times New Roman" w:cs="Times New Roman"/>
          <w:sz w:val="26"/>
          <w:szCs w:val="26"/>
        </w:rPr>
        <w:t>Уполномоченный отраслевой (функциональный) орган</w:t>
      </w:r>
      <w:r w:rsidR="00C746D3" w:rsidRPr="00F056FD">
        <w:rPr>
          <w:rFonts w:ascii="Times New Roman" w:hAnsi="Times New Roman" w:cs="Times New Roman"/>
          <w:sz w:val="26"/>
          <w:szCs w:val="26"/>
        </w:rPr>
        <w:t xml:space="preserve"> </w:t>
      </w:r>
      <w:r w:rsidR="005430F7" w:rsidRPr="00F056FD">
        <w:rPr>
          <w:rFonts w:ascii="Times New Roman" w:hAnsi="Times New Roman" w:cs="Times New Roman"/>
          <w:sz w:val="26"/>
          <w:szCs w:val="26"/>
        </w:rPr>
        <w:t xml:space="preserve">Администрации Катав-Ивановского муниципального округа Челябинской области </w:t>
      </w:r>
      <w:r w:rsidR="000F6504" w:rsidRPr="00F056FD">
        <w:rPr>
          <w:rFonts w:ascii="Times New Roman" w:hAnsi="Times New Roman" w:cs="Times New Roman"/>
          <w:sz w:val="26"/>
          <w:szCs w:val="26"/>
        </w:rPr>
        <w:t>организует выполнение работ по сносу аварийных домов в соответствии с действующим законодательством Российской Федерации.</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13</w:t>
      </w:r>
      <w:r w:rsidR="000F6504" w:rsidRPr="00F056FD">
        <w:rPr>
          <w:rFonts w:ascii="Times New Roman" w:hAnsi="Times New Roman" w:cs="Times New Roman"/>
          <w:sz w:val="26"/>
          <w:szCs w:val="26"/>
        </w:rPr>
        <w:t>. Снос аварийных домов проводится при осуществлении закупок с использованием конкурентных способов определения подрядчиков, исполнителей или осуществлении закупки у единственного поставщика (подрядчика, исполнителя).</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lastRenderedPageBreak/>
        <w:t>14</w:t>
      </w:r>
      <w:r w:rsidR="000F6504" w:rsidRPr="00F056FD">
        <w:rPr>
          <w:rFonts w:ascii="Times New Roman" w:hAnsi="Times New Roman" w:cs="Times New Roman"/>
          <w:sz w:val="26"/>
          <w:szCs w:val="26"/>
        </w:rPr>
        <w:t xml:space="preserve">. Признание в установленном законом порядке многоквартирного дома аварийным и подлежащим сносу является основанием предъявления </w:t>
      </w:r>
      <w:r w:rsidR="00C746D3" w:rsidRPr="00F056FD">
        <w:rPr>
          <w:rFonts w:ascii="Times New Roman" w:hAnsi="Times New Roman" w:cs="Times New Roman"/>
          <w:sz w:val="26"/>
          <w:szCs w:val="26"/>
        </w:rPr>
        <w:t xml:space="preserve">Администрацией Катав-Ивановского муниципального округа Челябинской области </w:t>
      </w:r>
      <w:r w:rsidR="000F6504" w:rsidRPr="00F056FD">
        <w:rPr>
          <w:rFonts w:ascii="Times New Roman" w:hAnsi="Times New Roman" w:cs="Times New Roman"/>
          <w:sz w:val="26"/>
          <w:szCs w:val="26"/>
        </w:rPr>
        <w:t>к собственникам помещений в указанном доме требования о его сносе в разумный срок.</w:t>
      </w:r>
    </w:p>
    <w:p w:rsidR="00C746D3"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w:t>
      </w:r>
      <w:r w:rsidR="008E08D9" w:rsidRPr="00F056FD">
        <w:rPr>
          <w:rFonts w:ascii="Times New Roman" w:hAnsi="Times New Roman" w:cs="Times New Roman"/>
          <w:sz w:val="26"/>
          <w:szCs w:val="26"/>
        </w:rPr>
        <w:t>5</w:t>
      </w:r>
      <w:r w:rsidRPr="00F056FD">
        <w:rPr>
          <w:rFonts w:ascii="Times New Roman" w:hAnsi="Times New Roman" w:cs="Times New Roman"/>
          <w:sz w:val="26"/>
          <w:szCs w:val="26"/>
        </w:rPr>
        <w:t xml:space="preserve">. Требование о сносе аварийного дома направляется каждому собственнику жилого помещения, расположенного в этом доме (далее - собственник). Требование о сносе аварийного дома собственникам предъявляется </w:t>
      </w:r>
      <w:r w:rsidR="00C746D3" w:rsidRPr="00F056FD">
        <w:rPr>
          <w:rFonts w:ascii="Times New Roman" w:hAnsi="Times New Roman" w:cs="Times New Roman"/>
          <w:sz w:val="26"/>
          <w:szCs w:val="26"/>
        </w:rPr>
        <w:t>Администрацией Катав-Ивановского муниципального округа Челябинской области</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16</w:t>
      </w:r>
      <w:r w:rsidR="00C746D3" w:rsidRPr="00F056FD">
        <w:rPr>
          <w:rFonts w:ascii="Times New Roman" w:hAnsi="Times New Roman" w:cs="Times New Roman"/>
          <w:sz w:val="26"/>
          <w:szCs w:val="26"/>
        </w:rPr>
        <w:t xml:space="preserve">. </w:t>
      </w:r>
      <w:r w:rsidR="000F6504" w:rsidRPr="00F056FD">
        <w:rPr>
          <w:rFonts w:ascii="Times New Roman" w:hAnsi="Times New Roman" w:cs="Times New Roman"/>
          <w:sz w:val="26"/>
          <w:szCs w:val="26"/>
        </w:rPr>
        <w:t xml:space="preserve">Администрация </w:t>
      </w:r>
      <w:r w:rsidR="00C746D3" w:rsidRPr="00F056FD">
        <w:rPr>
          <w:rFonts w:ascii="Times New Roman" w:hAnsi="Times New Roman" w:cs="Times New Roman"/>
          <w:sz w:val="26"/>
          <w:szCs w:val="26"/>
        </w:rPr>
        <w:t xml:space="preserve">Катав-Ивановского муниципального округа Челябинской области </w:t>
      </w:r>
      <w:r w:rsidR="000F6504" w:rsidRPr="00F056FD">
        <w:rPr>
          <w:rFonts w:ascii="Times New Roman" w:hAnsi="Times New Roman" w:cs="Times New Roman"/>
          <w:sz w:val="26"/>
          <w:szCs w:val="26"/>
        </w:rPr>
        <w:t>направляет собственникам аварийных домов требовани</w:t>
      </w:r>
      <w:r w:rsidR="005430F7" w:rsidRPr="00F056FD">
        <w:rPr>
          <w:rFonts w:ascii="Times New Roman" w:hAnsi="Times New Roman" w:cs="Times New Roman"/>
          <w:sz w:val="26"/>
          <w:szCs w:val="26"/>
        </w:rPr>
        <w:t>е</w:t>
      </w:r>
      <w:r w:rsidR="000F6504" w:rsidRPr="00F056FD">
        <w:rPr>
          <w:rFonts w:ascii="Times New Roman" w:hAnsi="Times New Roman" w:cs="Times New Roman"/>
          <w:sz w:val="26"/>
          <w:szCs w:val="26"/>
        </w:rPr>
        <w:t xml:space="preserve"> об осуществлении сноса дома в разумный срок (не менее шести месяцев)</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w:t>
      </w:r>
      <w:r w:rsidR="008E08D9" w:rsidRPr="00F056FD">
        <w:rPr>
          <w:rFonts w:ascii="Times New Roman" w:hAnsi="Times New Roman" w:cs="Times New Roman"/>
          <w:sz w:val="26"/>
          <w:szCs w:val="26"/>
        </w:rPr>
        <w:t>7</w:t>
      </w:r>
      <w:r w:rsidRPr="00F056FD">
        <w:rPr>
          <w:rFonts w:ascii="Times New Roman" w:hAnsi="Times New Roman" w:cs="Times New Roman"/>
          <w:sz w:val="26"/>
          <w:szCs w:val="26"/>
        </w:rPr>
        <w:t>. В требовании должно быть отражено следующее: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информация о признании многоквартирного дома аварийным с указанием реквизитов постановления о признании дома аварийным и заключения Межведомственной комиссии;</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предложение снести дом с указанием конкретной даты, до которой необходимо произвести снос;</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извещение о том, что если снос не будут проведен в установленный срок, земельный участок будет изъят для муниципальных нужд путем выкупа с указанием выкупной цены за жилое помещение.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w:t>
      </w:r>
      <w:r w:rsidR="008E08D9" w:rsidRPr="00F056FD">
        <w:rPr>
          <w:rFonts w:ascii="Times New Roman" w:hAnsi="Times New Roman" w:cs="Times New Roman"/>
          <w:sz w:val="26"/>
          <w:szCs w:val="26"/>
        </w:rPr>
        <w:t>8</w:t>
      </w:r>
      <w:r w:rsidRPr="00F056FD">
        <w:rPr>
          <w:rFonts w:ascii="Times New Roman" w:hAnsi="Times New Roman" w:cs="Times New Roman"/>
          <w:sz w:val="26"/>
          <w:szCs w:val="26"/>
        </w:rPr>
        <w:t>. Требование может быть направлено на следующий день после принятия решения о признании дома аварийным.</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w:t>
      </w:r>
      <w:r w:rsidR="008E08D9" w:rsidRPr="00F056FD">
        <w:rPr>
          <w:rFonts w:ascii="Times New Roman" w:hAnsi="Times New Roman" w:cs="Times New Roman"/>
          <w:sz w:val="26"/>
          <w:szCs w:val="26"/>
        </w:rPr>
        <w:t>9</w:t>
      </w:r>
      <w:r w:rsidRPr="00F056FD">
        <w:rPr>
          <w:rFonts w:ascii="Times New Roman" w:hAnsi="Times New Roman" w:cs="Times New Roman"/>
          <w:sz w:val="26"/>
          <w:szCs w:val="26"/>
        </w:rPr>
        <w:t>. Требование должно быть предъявлено в письменной форме, содержать указание на необходимость письменного ответа на него, а также срок для направления ответа.</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20</w:t>
      </w:r>
      <w:r w:rsidR="000F6504" w:rsidRPr="00F056FD">
        <w:rPr>
          <w:rFonts w:ascii="Times New Roman" w:hAnsi="Times New Roman" w:cs="Times New Roman"/>
          <w:sz w:val="26"/>
          <w:szCs w:val="26"/>
        </w:rPr>
        <w:t>. Требование должно быть вручено собственнику лично под роспись либо направлено иным способом, подтверждающим получение.</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21</w:t>
      </w:r>
      <w:r w:rsidR="000F6504" w:rsidRPr="00F056FD">
        <w:rPr>
          <w:rFonts w:ascii="Times New Roman" w:hAnsi="Times New Roman" w:cs="Times New Roman"/>
          <w:sz w:val="26"/>
          <w:szCs w:val="26"/>
        </w:rPr>
        <w:t>. Если у жилого помещения имеется несколько собственников, требования вручаются каждому из них персонально или законным представителям собственника (если собственник является недееспособным или несовершеннолетним).</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22</w:t>
      </w:r>
      <w:r w:rsidR="000F6504" w:rsidRPr="00F056FD">
        <w:rPr>
          <w:rFonts w:ascii="Times New Roman" w:hAnsi="Times New Roman" w:cs="Times New Roman"/>
          <w:sz w:val="26"/>
          <w:szCs w:val="26"/>
        </w:rPr>
        <w:t>. Если по каким-либо причинам собственник не получает требование, то составляется акт, в котором указывается причина неполучения требования (собственник не проживает по указанному адресу и почтой отправление вернулось в связи с невручением; при неоднократном выходе по адресу установлено, что собственник отсутствует по неизвестной причине; собственник находился по адресу, но получать требование и расписываться в его получении отказался и т.п.).</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w:t>
      </w:r>
      <w:r w:rsidR="000F6504" w:rsidRPr="00F056FD">
        <w:rPr>
          <w:rFonts w:ascii="Times New Roman" w:hAnsi="Times New Roman" w:cs="Times New Roman"/>
          <w:sz w:val="26"/>
          <w:szCs w:val="26"/>
        </w:rPr>
        <w:t>.</w:t>
      </w:r>
      <w:r w:rsidRPr="00F056FD">
        <w:rPr>
          <w:rFonts w:ascii="Times New Roman" w:hAnsi="Times New Roman" w:cs="Times New Roman"/>
          <w:sz w:val="26"/>
          <w:szCs w:val="26"/>
        </w:rPr>
        <w:t>2</w:t>
      </w:r>
      <w:r w:rsidR="000F6504" w:rsidRPr="00F056FD">
        <w:rPr>
          <w:rFonts w:ascii="Times New Roman" w:hAnsi="Times New Roman" w:cs="Times New Roman"/>
          <w:sz w:val="26"/>
          <w:szCs w:val="26"/>
        </w:rPr>
        <w:t xml:space="preserve"> Уведомление о принятом решении об изъятии земельного участка и каждого жилого помещения</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23</w:t>
      </w:r>
      <w:r w:rsidR="000F6504" w:rsidRPr="00F056FD">
        <w:rPr>
          <w:rFonts w:ascii="Times New Roman" w:hAnsi="Times New Roman" w:cs="Times New Roman"/>
          <w:sz w:val="26"/>
          <w:szCs w:val="26"/>
        </w:rPr>
        <w:t xml:space="preserve">. Если собственники в установленный срок не осуществили снос указанного дома, </w:t>
      </w:r>
      <w:r w:rsidR="00C746D3" w:rsidRPr="00F056FD">
        <w:rPr>
          <w:rFonts w:ascii="Times New Roman" w:hAnsi="Times New Roman" w:cs="Times New Roman"/>
          <w:sz w:val="26"/>
          <w:szCs w:val="26"/>
        </w:rPr>
        <w:t>А</w:t>
      </w:r>
      <w:r w:rsidR="000F6504" w:rsidRPr="00F056FD">
        <w:rPr>
          <w:rFonts w:ascii="Times New Roman" w:hAnsi="Times New Roman" w:cs="Times New Roman"/>
          <w:sz w:val="26"/>
          <w:szCs w:val="26"/>
        </w:rPr>
        <w:t xml:space="preserve">дминистрация </w:t>
      </w:r>
      <w:r w:rsidR="00C746D3" w:rsidRPr="00F056FD">
        <w:rPr>
          <w:rFonts w:ascii="Times New Roman" w:hAnsi="Times New Roman" w:cs="Times New Roman"/>
          <w:sz w:val="26"/>
          <w:szCs w:val="26"/>
        </w:rPr>
        <w:t xml:space="preserve">Катав-Ивановского муниципального округа Челябинской области </w:t>
      </w:r>
      <w:r w:rsidR="000F6504" w:rsidRPr="00F056FD">
        <w:rPr>
          <w:rFonts w:ascii="Times New Roman" w:hAnsi="Times New Roman" w:cs="Times New Roman"/>
          <w:sz w:val="26"/>
          <w:szCs w:val="26"/>
        </w:rPr>
        <w:t>принимает решение об изъятии земельного участка, на котором расположен указанный дом и соответственно об изъятии каждого жилого помещения в этом доме (далее - решение об изъятии).</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w:t>
      </w:r>
      <w:r w:rsidR="008E08D9" w:rsidRPr="00F056FD">
        <w:rPr>
          <w:rFonts w:ascii="Times New Roman" w:hAnsi="Times New Roman" w:cs="Times New Roman"/>
          <w:sz w:val="26"/>
          <w:szCs w:val="26"/>
        </w:rPr>
        <w:t>4</w:t>
      </w:r>
      <w:r w:rsidRPr="00F056FD">
        <w:rPr>
          <w:rFonts w:ascii="Times New Roman" w:hAnsi="Times New Roman" w:cs="Times New Roman"/>
          <w:sz w:val="26"/>
          <w:szCs w:val="26"/>
        </w:rPr>
        <w:t>. Решение об изъятии может быть принято на следующий день после окончания даты срока, установленного для проведения сноса.</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lastRenderedPageBreak/>
        <w:t xml:space="preserve">Если все собственники жилых помещений в многоквартирном аварийном доме до истечения установленного срока проведения сноса в письменном виде уведомили </w:t>
      </w:r>
      <w:r w:rsidR="00C746D3" w:rsidRPr="00F056FD">
        <w:rPr>
          <w:rFonts w:ascii="Times New Roman" w:hAnsi="Times New Roman" w:cs="Times New Roman"/>
          <w:sz w:val="26"/>
          <w:szCs w:val="26"/>
        </w:rPr>
        <w:t>А</w:t>
      </w:r>
      <w:r w:rsidRPr="00F056FD">
        <w:rPr>
          <w:rFonts w:ascii="Times New Roman" w:hAnsi="Times New Roman" w:cs="Times New Roman"/>
          <w:sz w:val="26"/>
          <w:szCs w:val="26"/>
        </w:rPr>
        <w:t xml:space="preserve">дминистрацию </w:t>
      </w:r>
      <w:r w:rsidR="00C746D3" w:rsidRPr="00F056FD">
        <w:rPr>
          <w:rFonts w:ascii="Times New Roman" w:hAnsi="Times New Roman" w:cs="Times New Roman"/>
          <w:sz w:val="26"/>
          <w:szCs w:val="26"/>
        </w:rPr>
        <w:t xml:space="preserve">Катав-Ивановского муниципального округа Челябинской области </w:t>
      </w:r>
      <w:r w:rsidRPr="00F056FD">
        <w:rPr>
          <w:rFonts w:ascii="Times New Roman" w:hAnsi="Times New Roman" w:cs="Times New Roman"/>
          <w:sz w:val="26"/>
          <w:szCs w:val="26"/>
        </w:rPr>
        <w:t>о своем отказе провести снос, решение об изъятии земельного участка, на котором расположен указанный дом и соответственно об изъятии каждого жилого помещения в этом доме, возможно принимать на следующий день после получения соответствующего ответа от последнего собственника.</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w:t>
      </w:r>
      <w:r w:rsidR="008E08D9" w:rsidRPr="00F056FD">
        <w:rPr>
          <w:rFonts w:ascii="Times New Roman" w:hAnsi="Times New Roman" w:cs="Times New Roman"/>
          <w:sz w:val="26"/>
          <w:szCs w:val="26"/>
        </w:rPr>
        <w:t>5</w:t>
      </w:r>
      <w:r w:rsidRPr="00F056FD">
        <w:rPr>
          <w:rFonts w:ascii="Times New Roman" w:hAnsi="Times New Roman" w:cs="Times New Roman"/>
          <w:sz w:val="26"/>
          <w:szCs w:val="26"/>
        </w:rPr>
        <w:t xml:space="preserve">. Копия решения об изъятии в течение десяти дней со дня его принятия подлежит направлению в Управление </w:t>
      </w:r>
      <w:proofErr w:type="spellStart"/>
      <w:r w:rsidRPr="00F056FD">
        <w:rPr>
          <w:rFonts w:ascii="Times New Roman" w:hAnsi="Times New Roman" w:cs="Times New Roman"/>
          <w:sz w:val="26"/>
          <w:szCs w:val="26"/>
        </w:rPr>
        <w:t>Росреестра</w:t>
      </w:r>
      <w:proofErr w:type="spellEnd"/>
      <w:r w:rsidRPr="00F056FD">
        <w:rPr>
          <w:rFonts w:ascii="Times New Roman" w:hAnsi="Times New Roman" w:cs="Times New Roman"/>
          <w:sz w:val="26"/>
          <w:szCs w:val="26"/>
        </w:rPr>
        <w:t xml:space="preserve"> по Челябинской области для внесения записи об этом в Единый государственный реестр прав на недвижимое имущество и сделок с ним.</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w:t>
      </w:r>
      <w:r w:rsidR="008E08D9" w:rsidRPr="00F056FD">
        <w:rPr>
          <w:rFonts w:ascii="Times New Roman" w:hAnsi="Times New Roman" w:cs="Times New Roman"/>
          <w:sz w:val="26"/>
          <w:szCs w:val="26"/>
        </w:rPr>
        <w:t>6</w:t>
      </w:r>
      <w:r w:rsidRPr="00F056FD">
        <w:rPr>
          <w:rFonts w:ascii="Times New Roman" w:hAnsi="Times New Roman" w:cs="Times New Roman"/>
          <w:sz w:val="26"/>
          <w:szCs w:val="26"/>
        </w:rPr>
        <w:t xml:space="preserve">. Администрация </w:t>
      </w:r>
      <w:r w:rsidR="00C746D3" w:rsidRPr="00F056FD">
        <w:rPr>
          <w:rFonts w:ascii="Times New Roman" w:hAnsi="Times New Roman" w:cs="Times New Roman"/>
          <w:sz w:val="26"/>
          <w:szCs w:val="26"/>
        </w:rPr>
        <w:t xml:space="preserve">Катав-Ивановского муниципального округа Челябинской области </w:t>
      </w:r>
      <w:r w:rsidRPr="00F056FD">
        <w:rPr>
          <w:rFonts w:ascii="Times New Roman" w:hAnsi="Times New Roman" w:cs="Times New Roman"/>
          <w:sz w:val="26"/>
          <w:szCs w:val="26"/>
        </w:rPr>
        <w:t>направляет собственнику уведомление, содержащее следующее: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информацию о принятом решении с указанием реквизитов муниципального акта (либо прикладывается копия акта);</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предложение о выкупе жилого помещения с указанием размера возмещения и срока заключения соглашения о выкупе жилого помещения;</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дату и время обсуждения условий выкупа жилого помещения непосредственно с собственником;</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информацию о возможных (исходя из местных условий) вариантах реализации денежных средств, получаемых за изымаемое жилое помещение;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указание на необходимость письменного ответа на уведомление, а также срок для направления ответа.</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w:t>
      </w:r>
      <w:r w:rsidR="008E08D9" w:rsidRPr="00F056FD">
        <w:rPr>
          <w:rFonts w:ascii="Times New Roman" w:hAnsi="Times New Roman" w:cs="Times New Roman"/>
          <w:sz w:val="26"/>
          <w:szCs w:val="26"/>
        </w:rPr>
        <w:t>7</w:t>
      </w:r>
      <w:r w:rsidRPr="00F056FD">
        <w:rPr>
          <w:rFonts w:ascii="Times New Roman" w:hAnsi="Times New Roman" w:cs="Times New Roman"/>
          <w:sz w:val="26"/>
          <w:szCs w:val="26"/>
        </w:rPr>
        <w:t>. Уведомление может быть направлено в день принятия решения об изъятии жилого помещения.</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28</w:t>
      </w:r>
      <w:r w:rsidR="000F6504" w:rsidRPr="00F056FD">
        <w:rPr>
          <w:rFonts w:ascii="Times New Roman" w:hAnsi="Times New Roman" w:cs="Times New Roman"/>
          <w:sz w:val="26"/>
          <w:szCs w:val="26"/>
        </w:rPr>
        <w:t>. Уведомление об изъятии жилого помещения также направляется способом, подтверждающим отправление и получение уведомления собственником.</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Если по причинам, не зависящим от органов местного самоуправления, собственник не получает уведомление, составляется акт о причинах неполучения.</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29</w:t>
      </w:r>
      <w:r w:rsidR="000F6504" w:rsidRPr="00F056FD">
        <w:rPr>
          <w:rFonts w:ascii="Times New Roman" w:hAnsi="Times New Roman" w:cs="Times New Roman"/>
          <w:sz w:val="26"/>
          <w:szCs w:val="26"/>
        </w:rPr>
        <w:t>.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может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w:t>
      </w:r>
      <w:r w:rsidR="000F6504" w:rsidRPr="00F056FD">
        <w:rPr>
          <w:rFonts w:ascii="Times New Roman" w:hAnsi="Times New Roman" w:cs="Times New Roman"/>
          <w:sz w:val="26"/>
          <w:szCs w:val="26"/>
        </w:rPr>
        <w:t>.</w:t>
      </w:r>
      <w:r w:rsidRPr="00F056FD">
        <w:rPr>
          <w:rFonts w:ascii="Times New Roman" w:hAnsi="Times New Roman" w:cs="Times New Roman"/>
          <w:sz w:val="26"/>
          <w:szCs w:val="26"/>
        </w:rPr>
        <w:t>3</w:t>
      </w:r>
      <w:r w:rsidR="000F6504" w:rsidRPr="00F056FD">
        <w:rPr>
          <w:rFonts w:ascii="Times New Roman" w:hAnsi="Times New Roman" w:cs="Times New Roman"/>
          <w:sz w:val="26"/>
          <w:szCs w:val="26"/>
        </w:rPr>
        <w:t xml:space="preserve"> Предоставление жилых помещений собственникам жилых помещений жилищного фонда, признанного аварийным и подлежащим сносу</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30</w:t>
      </w:r>
      <w:r w:rsidR="000F6504" w:rsidRPr="00F056FD">
        <w:rPr>
          <w:rFonts w:ascii="Times New Roman" w:hAnsi="Times New Roman" w:cs="Times New Roman"/>
          <w:sz w:val="26"/>
          <w:szCs w:val="26"/>
        </w:rPr>
        <w:t>. Собственникам жилых помещений жилищного фонда, признанного аварийным и подлежащим сносу, может быть предоставлено взамен изымаемого жилого помещения другое жилое помещение с зачетом его стоимости в выкупную цену.</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lastRenderedPageBreak/>
        <w:t>31</w:t>
      </w:r>
      <w:r w:rsidR="000F6504" w:rsidRPr="00F056FD">
        <w:rPr>
          <w:rFonts w:ascii="Times New Roman" w:hAnsi="Times New Roman" w:cs="Times New Roman"/>
          <w:sz w:val="26"/>
          <w:szCs w:val="26"/>
        </w:rPr>
        <w:t>. Предоставление собственнику жилого помещения взамен изымаемого другого жилого помещения допускается только по соглашению сторон.</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С согласия собственника (собственников) жилого помещения ему (им) может быть предоставлено жилое помещение большей площади взамен принадлежащего на праве собственности жилого помещения, если в муниципальном жилищном фонде на момент предоставления отсутствует жилое помещение, равное по площади ранее занимаемому жилому помещению.</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32</w:t>
      </w:r>
      <w:r w:rsidR="000F6504" w:rsidRPr="00F056FD">
        <w:rPr>
          <w:rFonts w:ascii="Times New Roman" w:hAnsi="Times New Roman" w:cs="Times New Roman"/>
          <w:sz w:val="26"/>
          <w:szCs w:val="26"/>
        </w:rPr>
        <w:t>. Если стоимость объектов недвижимости, передаваемых в собственность взамен изымаемых объектов недвижимости, ниже возмещения за изымаемые объекты недвижимости, то собственнику выплачивается разница между стоимостью изымаемых объектов недвижимости и стоимостью предоставляемых взамен объектов недвижимости, а если стоимость предоставляемых взамен объектов недвижимости выше размера возмещения за изымаемые объекты недвижимости, то по соглашению сторон обязанность по оплате разницы в стоимости объектов недвижимости возлагается на собственника изымаемых объектов недвижимости.</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33</w:t>
      </w:r>
      <w:r w:rsidR="000F6504" w:rsidRPr="00F056FD">
        <w:rPr>
          <w:rFonts w:ascii="Times New Roman" w:hAnsi="Times New Roman" w:cs="Times New Roman"/>
          <w:sz w:val="26"/>
          <w:szCs w:val="26"/>
        </w:rPr>
        <w:t>. Собственнику с его согласия возможно предоставление другого жилого помещения на иных правовых основаниях (например, из государственного или муниципального жилищного фонда по договору социального найма; по договору найма в домах системы социального обслуживания населения).</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34</w:t>
      </w:r>
      <w:r w:rsidR="000F6504" w:rsidRPr="00F056FD">
        <w:rPr>
          <w:rFonts w:ascii="Times New Roman" w:hAnsi="Times New Roman" w:cs="Times New Roman"/>
          <w:sz w:val="26"/>
          <w:szCs w:val="26"/>
        </w:rPr>
        <w:t xml:space="preserve">. В случае несогласия собственника с предоставлением другого жилого помещения в счет выкупной цены или несогласия с предложенным вариантом жилого помещения, производится изъятие для муниципальных нужд земельного участка, на котором расположен многоквартирный дом и, соответственно, всех жилых помещений, расположенных в данном жилом доме, за исключением жилых помещений муниципального жилищного фонда, в порядке, установленном действующим законодательством Российской Федерации на основании </w:t>
      </w:r>
      <w:r w:rsidR="00DB63B1" w:rsidRPr="00F056FD">
        <w:rPr>
          <w:rFonts w:ascii="Times New Roman" w:hAnsi="Times New Roman" w:cs="Times New Roman"/>
          <w:sz w:val="26"/>
          <w:szCs w:val="26"/>
        </w:rPr>
        <w:t>Постановления</w:t>
      </w:r>
      <w:r w:rsidR="000F6504" w:rsidRPr="00F056FD">
        <w:rPr>
          <w:rFonts w:ascii="Times New Roman" w:hAnsi="Times New Roman" w:cs="Times New Roman"/>
          <w:sz w:val="26"/>
          <w:szCs w:val="26"/>
        </w:rPr>
        <w:t xml:space="preserve"> Администрации </w:t>
      </w:r>
      <w:r w:rsidR="00637042" w:rsidRPr="00F056FD">
        <w:rPr>
          <w:rFonts w:ascii="Times New Roman" w:hAnsi="Times New Roman" w:cs="Times New Roman"/>
          <w:sz w:val="26"/>
          <w:szCs w:val="26"/>
        </w:rPr>
        <w:t>Катав-Ивановского муниципального округа Челябинской области</w:t>
      </w:r>
      <w:r w:rsidR="000F6504" w:rsidRPr="00F056FD">
        <w:rPr>
          <w:rFonts w:ascii="Times New Roman" w:hAnsi="Times New Roman" w:cs="Times New Roman"/>
          <w:sz w:val="26"/>
          <w:szCs w:val="26"/>
        </w:rPr>
        <w:t>.</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w:t>
      </w:r>
      <w:r w:rsidR="008E08D9" w:rsidRPr="00F056FD">
        <w:rPr>
          <w:rFonts w:ascii="Times New Roman" w:hAnsi="Times New Roman" w:cs="Times New Roman"/>
          <w:sz w:val="26"/>
          <w:szCs w:val="26"/>
        </w:rPr>
        <w:t>5</w:t>
      </w:r>
      <w:r w:rsidRPr="00F056FD">
        <w:rPr>
          <w:rFonts w:ascii="Times New Roman" w:hAnsi="Times New Roman" w:cs="Times New Roman"/>
          <w:sz w:val="26"/>
          <w:szCs w:val="26"/>
        </w:rPr>
        <w:t>. Выкупная цена изымаемого жилого помещения определяется исходя из рыночной стоимости объекта недвижимости на основании отчета об оценке, выполненного в соответствии с законодательством Российской Федерации об оценочной деятельности. В выкупную цену также включаются реальные убытки, причиненные собственнику в связи с изъятием объектов недвижимого имущества, в том числе упущенная выгода в порядке, установленном действующим законодательством Российской Федерации.</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w:t>
      </w:r>
      <w:r w:rsidR="008E08D9" w:rsidRPr="00F056FD">
        <w:rPr>
          <w:rFonts w:ascii="Times New Roman" w:hAnsi="Times New Roman" w:cs="Times New Roman"/>
          <w:sz w:val="26"/>
          <w:szCs w:val="26"/>
        </w:rPr>
        <w:t>6</w:t>
      </w:r>
      <w:r w:rsidRPr="00F056FD">
        <w:rPr>
          <w:rFonts w:ascii="Times New Roman" w:hAnsi="Times New Roman" w:cs="Times New Roman"/>
          <w:sz w:val="26"/>
          <w:szCs w:val="26"/>
        </w:rPr>
        <w:t>. Соглашение о выкупной цене с собственником жилого помещения, расположенного в многоквартирном доме, признанном аварийным и подлежащим сносу (</w:t>
      </w:r>
      <w:r w:rsidR="00637042" w:rsidRPr="00F056FD">
        <w:rPr>
          <w:rFonts w:ascii="Times New Roman" w:hAnsi="Times New Roman" w:cs="Times New Roman"/>
          <w:sz w:val="26"/>
          <w:szCs w:val="26"/>
        </w:rPr>
        <w:t>далее - соглашение), заключает А</w:t>
      </w:r>
      <w:r w:rsidRPr="00F056FD">
        <w:rPr>
          <w:rFonts w:ascii="Times New Roman" w:hAnsi="Times New Roman" w:cs="Times New Roman"/>
          <w:sz w:val="26"/>
          <w:szCs w:val="26"/>
        </w:rPr>
        <w:t xml:space="preserve">дминистрация </w:t>
      </w:r>
      <w:r w:rsidR="00637042" w:rsidRPr="00F056FD">
        <w:rPr>
          <w:rFonts w:ascii="Times New Roman" w:hAnsi="Times New Roman" w:cs="Times New Roman"/>
          <w:sz w:val="26"/>
          <w:szCs w:val="26"/>
        </w:rPr>
        <w:t>Катав-Ивановского муниципального округа Челябинской области</w:t>
      </w:r>
      <w:r w:rsidRPr="00F056FD">
        <w:rPr>
          <w:rFonts w:ascii="Times New Roman" w:hAnsi="Times New Roman" w:cs="Times New Roman"/>
          <w:sz w:val="26"/>
          <w:szCs w:val="26"/>
        </w:rPr>
        <w:t>.</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37</w:t>
      </w:r>
      <w:r w:rsidR="000F6504" w:rsidRPr="00F056FD">
        <w:rPr>
          <w:rFonts w:ascii="Times New Roman" w:hAnsi="Times New Roman" w:cs="Times New Roman"/>
          <w:sz w:val="26"/>
          <w:szCs w:val="26"/>
        </w:rPr>
        <w:t>. Собственник и члены семьи собственника обязаны освободить жилое помещение в жилищном фонде, признанном аварийным и подлежащим сносу, в течение 14 календарных дней со дня регистрации соглашения в органе государственной регистрации прав на недвижимое имущество и сделок с ним.</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w:t>
      </w:r>
      <w:r w:rsidR="000F6504" w:rsidRPr="00F056FD">
        <w:rPr>
          <w:rFonts w:ascii="Times New Roman" w:hAnsi="Times New Roman" w:cs="Times New Roman"/>
          <w:sz w:val="26"/>
          <w:szCs w:val="26"/>
        </w:rPr>
        <w:t>.</w:t>
      </w:r>
      <w:r w:rsidRPr="00F056FD">
        <w:rPr>
          <w:rFonts w:ascii="Times New Roman" w:hAnsi="Times New Roman" w:cs="Times New Roman"/>
          <w:sz w:val="26"/>
          <w:szCs w:val="26"/>
        </w:rPr>
        <w:t>4</w:t>
      </w:r>
      <w:r w:rsidR="000F6504" w:rsidRPr="00F056FD">
        <w:rPr>
          <w:rFonts w:ascii="Times New Roman" w:hAnsi="Times New Roman" w:cs="Times New Roman"/>
          <w:sz w:val="26"/>
          <w:szCs w:val="26"/>
        </w:rPr>
        <w:t xml:space="preserve"> Заключение соглашения об изъятии путем выкупа аварийного жилого помещения в муниципальную собственность</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lastRenderedPageBreak/>
        <w:t>3</w:t>
      </w:r>
      <w:r w:rsidR="008E08D9" w:rsidRPr="00F056FD">
        <w:rPr>
          <w:rFonts w:ascii="Times New Roman" w:hAnsi="Times New Roman" w:cs="Times New Roman"/>
          <w:sz w:val="26"/>
          <w:szCs w:val="26"/>
        </w:rPr>
        <w:t>8</w:t>
      </w:r>
      <w:r w:rsidRPr="00F056FD">
        <w:rPr>
          <w:rFonts w:ascii="Times New Roman" w:hAnsi="Times New Roman" w:cs="Times New Roman"/>
          <w:sz w:val="26"/>
          <w:szCs w:val="26"/>
        </w:rPr>
        <w:t>. Возмещение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 Соглашение об изъятии аварийного жилого помещения (далее - согл</w:t>
      </w:r>
      <w:r w:rsidR="00637042" w:rsidRPr="00F056FD">
        <w:rPr>
          <w:rFonts w:ascii="Times New Roman" w:hAnsi="Times New Roman" w:cs="Times New Roman"/>
          <w:sz w:val="26"/>
          <w:szCs w:val="26"/>
        </w:rPr>
        <w:t>ашение об изъятии) заключается А</w:t>
      </w:r>
      <w:r w:rsidRPr="00F056FD">
        <w:rPr>
          <w:rFonts w:ascii="Times New Roman" w:hAnsi="Times New Roman" w:cs="Times New Roman"/>
          <w:sz w:val="26"/>
          <w:szCs w:val="26"/>
        </w:rPr>
        <w:t xml:space="preserve">дминистрацией </w:t>
      </w:r>
      <w:r w:rsidR="00637042" w:rsidRPr="00F056FD">
        <w:rPr>
          <w:rFonts w:ascii="Times New Roman" w:hAnsi="Times New Roman" w:cs="Times New Roman"/>
          <w:sz w:val="26"/>
          <w:szCs w:val="26"/>
        </w:rPr>
        <w:t xml:space="preserve">Катав-Ивановского муниципального округа Челябинской области </w:t>
      </w:r>
      <w:r w:rsidRPr="00F056FD">
        <w:rPr>
          <w:rFonts w:ascii="Times New Roman" w:hAnsi="Times New Roman" w:cs="Times New Roman"/>
          <w:sz w:val="26"/>
          <w:szCs w:val="26"/>
        </w:rPr>
        <w:t>с каждым собственником аварийного жилого помещения.</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w:t>
      </w:r>
      <w:r w:rsidR="008E08D9" w:rsidRPr="00F056FD">
        <w:rPr>
          <w:rFonts w:ascii="Times New Roman" w:hAnsi="Times New Roman" w:cs="Times New Roman"/>
          <w:sz w:val="26"/>
          <w:szCs w:val="26"/>
        </w:rPr>
        <w:t>9</w:t>
      </w:r>
      <w:r w:rsidRPr="00F056FD">
        <w:rPr>
          <w:rFonts w:ascii="Times New Roman" w:hAnsi="Times New Roman" w:cs="Times New Roman"/>
          <w:sz w:val="26"/>
          <w:szCs w:val="26"/>
        </w:rPr>
        <w:t>. Соглашение об изъятии должно содержать следующие положения:</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о размере возмещения за изымаемое помещение, порядке и сроках его внесения;</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о сохранении за собственником права пользования жилым помещением и сроке пользования (не более шести месяцев после предоставления возмещения прежнему собственнику жилого помещения, если соглашением не установлено иное);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об обязательствах сторон, связанных с исполнением соглашения;</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об ответственности сторон за невыполнение обязательств, предусмотренных соглашением и другое.</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Администрация </w:t>
      </w:r>
      <w:r w:rsidR="00637042" w:rsidRPr="00F056FD">
        <w:rPr>
          <w:rFonts w:ascii="Times New Roman" w:hAnsi="Times New Roman" w:cs="Times New Roman"/>
          <w:sz w:val="26"/>
          <w:szCs w:val="26"/>
        </w:rPr>
        <w:t xml:space="preserve">Катав-Ивановского муниципального округа Челябинской области </w:t>
      </w:r>
      <w:r w:rsidRPr="00F056FD">
        <w:rPr>
          <w:rFonts w:ascii="Times New Roman" w:hAnsi="Times New Roman" w:cs="Times New Roman"/>
          <w:sz w:val="26"/>
          <w:szCs w:val="26"/>
        </w:rPr>
        <w:t>определяет в установленном порядке размер возмещения и другие условия изъятия для муниципальных нужд земельных участков, жилых и нежилых помещений в многоквартирном аварийном доме в соответствии со  статьей 32 Жилищного кодекса РФ, а также оценку недвижимого имущества, предоставляемого взамен изымаемого.</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40</w:t>
      </w:r>
      <w:r w:rsidR="000F6504" w:rsidRPr="00F056FD">
        <w:rPr>
          <w:rFonts w:ascii="Times New Roman" w:hAnsi="Times New Roman" w:cs="Times New Roman"/>
          <w:sz w:val="26"/>
          <w:szCs w:val="26"/>
        </w:rPr>
        <w:t>. Проект соглашения об изъятии направляется одновременно с уведомлением об изъятии жилого помещения каждому собственнику жилого помещения.</w:t>
      </w:r>
    </w:p>
    <w:p w:rsidR="000F6504" w:rsidRPr="00F056FD" w:rsidRDefault="000F6504"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В сопроводительном письме рекомендуется определить конечную дату предоставления собственником письменного ответа по результатам рассмотрения проекта соглашения с указанием адреса, по которому можно направить ответ или обратиться лично для заключения соглашения об изъятии.</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41</w:t>
      </w:r>
      <w:r w:rsidR="000F6504" w:rsidRPr="00F056FD">
        <w:rPr>
          <w:rFonts w:ascii="Times New Roman" w:hAnsi="Times New Roman" w:cs="Times New Roman"/>
          <w:sz w:val="26"/>
          <w:szCs w:val="26"/>
        </w:rPr>
        <w:t>. Соглашение об изъятии заключается с каждым собственником.</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42.</w:t>
      </w:r>
      <w:r w:rsidR="00BA5761" w:rsidRPr="00F056FD">
        <w:rPr>
          <w:rFonts w:ascii="Times New Roman" w:hAnsi="Times New Roman" w:cs="Times New Roman"/>
          <w:sz w:val="26"/>
          <w:szCs w:val="26"/>
        </w:rPr>
        <w:t xml:space="preserve"> </w:t>
      </w:r>
      <w:bookmarkStart w:id="0" w:name="_GoBack"/>
      <w:bookmarkEnd w:id="0"/>
      <w:r w:rsidR="000F6504" w:rsidRPr="00F056FD">
        <w:rPr>
          <w:rFonts w:ascii="Times New Roman" w:hAnsi="Times New Roman" w:cs="Times New Roman"/>
          <w:sz w:val="26"/>
          <w:szCs w:val="26"/>
        </w:rPr>
        <w:t>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lastRenderedPageBreak/>
        <w:t>4</w:t>
      </w:r>
      <w:r w:rsidR="000F6504" w:rsidRPr="00F056FD">
        <w:rPr>
          <w:rFonts w:ascii="Times New Roman" w:hAnsi="Times New Roman" w:cs="Times New Roman"/>
          <w:sz w:val="26"/>
          <w:szCs w:val="26"/>
        </w:rPr>
        <w:t>.</w:t>
      </w:r>
      <w:r w:rsidRPr="00F056FD">
        <w:rPr>
          <w:rFonts w:ascii="Times New Roman" w:hAnsi="Times New Roman" w:cs="Times New Roman"/>
          <w:sz w:val="26"/>
          <w:szCs w:val="26"/>
        </w:rPr>
        <w:t>5</w:t>
      </w:r>
      <w:r w:rsidR="000F6504" w:rsidRPr="00F056FD">
        <w:rPr>
          <w:rFonts w:ascii="Times New Roman" w:hAnsi="Times New Roman" w:cs="Times New Roman"/>
          <w:sz w:val="26"/>
          <w:szCs w:val="26"/>
        </w:rPr>
        <w:t xml:space="preserve"> Предоставление жилых помещений гражданам, проживающим в муниципальном жилищном фонде, признанном аварийным и подлежащим сносу</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xml:space="preserve">43. После регистрации права муниципальной и частной собственности на жилые помещения, построенные (приобретенные) в рамках соответствующих муниципальных программ, или подбора жилых помещений из числа освободившихся жилых помещений муниципального жилищного фонда, в том числе из числа выморочного имущества, соответствующих санитарным и техническим требованиям, планируемых к предоставлению гражданам в связи с выселением из муниципальных жилых помещений аварийного жилищного фонда, </w:t>
      </w:r>
      <w:r w:rsidR="003252C7" w:rsidRPr="00F056FD">
        <w:rPr>
          <w:rFonts w:ascii="Times New Roman" w:hAnsi="Times New Roman" w:cs="Times New Roman"/>
          <w:sz w:val="26"/>
          <w:szCs w:val="26"/>
        </w:rPr>
        <w:t>КИО</w:t>
      </w:r>
      <w:r w:rsidRPr="00F056FD">
        <w:rPr>
          <w:rFonts w:ascii="Times New Roman" w:hAnsi="Times New Roman" w:cs="Times New Roman"/>
          <w:sz w:val="26"/>
          <w:szCs w:val="26"/>
        </w:rPr>
        <w:t xml:space="preserve"> в течение 1 месяца осуществляет уведомление граждан, проживающих на законных основаниях и зарегистрированных по месту жительства в муниципальных жилых помещениях аварийного жилищного фонда, о возможности предоставления конкретного жилого помещения.</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1" w:name="anchor1028"/>
      <w:bookmarkEnd w:id="1"/>
      <w:r w:rsidRPr="00F056FD">
        <w:rPr>
          <w:rFonts w:ascii="Times New Roman" w:hAnsi="Times New Roman" w:cs="Times New Roman"/>
          <w:sz w:val="26"/>
          <w:szCs w:val="26"/>
        </w:rPr>
        <w:t>44. Предоставление гражданам жилых помещений муниципального жилищного фонда по договорам социального найма в связи с выселением из муниципальных жилых помещений аварийного жилищного фонда относится к числу муниципальных услуг, предоставляемых в соответствии настоящим Положением.</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2" w:name="anchor1029"/>
      <w:bookmarkEnd w:id="2"/>
      <w:r w:rsidRPr="00F056FD">
        <w:rPr>
          <w:rFonts w:ascii="Times New Roman" w:hAnsi="Times New Roman" w:cs="Times New Roman"/>
          <w:sz w:val="26"/>
          <w:szCs w:val="26"/>
        </w:rPr>
        <w:t>45. Граждане, которым предоставлено жилое помещение по договору социального найма в связи с выселением из муниципального жилого помещения аварийного жилищного фонда, обязаны:</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3" w:name="anchor1030"/>
      <w:bookmarkEnd w:id="3"/>
      <w:r w:rsidRPr="00F056FD">
        <w:rPr>
          <w:rFonts w:ascii="Times New Roman" w:hAnsi="Times New Roman" w:cs="Times New Roman"/>
          <w:sz w:val="26"/>
          <w:szCs w:val="26"/>
        </w:rPr>
        <w:t>1) в течение 7 дней со дня получения правового акта о предоставлении им жилого помещения по договору социального найма в связи с выселением из муниципального жилого помещения аварийного жилищного фонда обратиться к собственнику для заключения договора социального найма в порядке, установленном административным регламентом предоставления соответствующей муниципальной услуги;</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4" w:name="anchor1031"/>
      <w:bookmarkEnd w:id="4"/>
      <w:r w:rsidRPr="00F056FD">
        <w:rPr>
          <w:rFonts w:ascii="Times New Roman" w:hAnsi="Times New Roman" w:cs="Times New Roman"/>
          <w:sz w:val="26"/>
          <w:szCs w:val="26"/>
        </w:rPr>
        <w:t>2) в течение 14 дней со дня заключения договора социального найма предоставленного жилого помещения:</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представить собственнику документы, подтверждающие снятие всех граждан с регистрационного учета по месту жительства (пребывания) в муниципальном жилом помещении аварийного жилищного фонда;</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освободить и передать по акту приема-передачи муниципальное жилое помещение аварийного жилищного фонда.</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5" w:name="anchor1032"/>
      <w:bookmarkEnd w:id="5"/>
      <w:r w:rsidRPr="00F056FD">
        <w:rPr>
          <w:rFonts w:ascii="Times New Roman" w:hAnsi="Times New Roman" w:cs="Times New Roman"/>
          <w:sz w:val="26"/>
          <w:szCs w:val="26"/>
        </w:rPr>
        <w:t xml:space="preserve">46. Граждане, проживающие в муниципальных жилых помещениях аварийного жилищного фонда по договорам найма жилых помещений специализированного жилищного фонда и по договорам найма жилых помещений жилищного фонда коммерческого использования, заключившие договоры в соответствии с </w:t>
      </w:r>
      <w:hyperlink r:id="rId9" w:history="1">
        <w:r w:rsidRPr="00F056FD">
          <w:rPr>
            <w:rStyle w:val="a7"/>
            <w:rFonts w:ascii="Times New Roman" w:hAnsi="Times New Roman" w:cs="Times New Roman"/>
            <w:color w:val="auto"/>
            <w:sz w:val="26"/>
            <w:szCs w:val="26"/>
            <w:u w:val="none"/>
          </w:rPr>
          <w:t>Жилищным кодексом</w:t>
        </w:r>
      </w:hyperlink>
      <w:r w:rsidRPr="00F056FD">
        <w:rPr>
          <w:rFonts w:ascii="Times New Roman" w:hAnsi="Times New Roman" w:cs="Times New Roman"/>
          <w:sz w:val="26"/>
          <w:szCs w:val="26"/>
        </w:rPr>
        <w:t xml:space="preserve"> Российской Федерации и соответствующими муниципальными правовыми актами Катав-Ивановского муниципального округа и сохранившие право пользования такими жилыми помещениями, имеют право на предоставление соответственно других жилых помещений </w:t>
      </w:r>
      <w:hyperlink r:id="rId10" w:history="1">
        <w:r w:rsidRPr="00F056FD">
          <w:rPr>
            <w:rStyle w:val="a7"/>
            <w:rFonts w:ascii="Times New Roman" w:hAnsi="Times New Roman" w:cs="Times New Roman"/>
            <w:color w:val="auto"/>
            <w:sz w:val="26"/>
            <w:szCs w:val="26"/>
            <w:u w:val="none"/>
          </w:rPr>
          <w:t>специализированного жилищного фонда</w:t>
        </w:r>
      </w:hyperlink>
      <w:r w:rsidRPr="00F056FD">
        <w:rPr>
          <w:rFonts w:ascii="Times New Roman" w:hAnsi="Times New Roman" w:cs="Times New Roman"/>
          <w:sz w:val="26"/>
          <w:szCs w:val="26"/>
        </w:rPr>
        <w:t xml:space="preserve"> и </w:t>
      </w:r>
      <w:hyperlink r:id="rId11" w:history="1">
        <w:r w:rsidRPr="00F056FD">
          <w:rPr>
            <w:rStyle w:val="a7"/>
            <w:rFonts w:ascii="Times New Roman" w:hAnsi="Times New Roman" w:cs="Times New Roman"/>
            <w:color w:val="auto"/>
            <w:sz w:val="26"/>
            <w:szCs w:val="26"/>
            <w:u w:val="none"/>
          </w:rPr>
          <w:t>жилищного фонда коммерческого использования</w:t>
        </w:r>
      </w:hyperlink>
      <w:r w:rsidR="003252C7" w:rsidRPr="00F056FD">
        <w:rPr>
          <w:rFonts w:ascii="Times New Roman" w:hAnsi="Times New Roman" w:cs="Times New Roman"/>
          <w:sz w:val="26"/>
          <w:szCs w:val="26"/>
        </w:rPr>
        <w:t xml:space="preserve"> </w:t>
      </w:r>
      <w:r w:rsidRPr="00F056FD">
        <w:rPr>
          <w:rFonts w:ascii="Times New Roman" w:hAnsi="Times New Roman" w:cs="Times New Roman"/>
          <w:sz w:val="26"/>
          <w:szCs w:val="26"/>
        </w:rPr>
        <w:t>в порядке, установленном законодательством Российской Федерации и муниципальными правовыми актами Катав-Ивановского муниципального округа.</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6" w:name="anchor1033"/>
      <w:bookmarkEnd w:id="6"/>
      <w:r w:rsidRPr="00F056FD">
        <w:rPr>
          <w:rFonts w:ascii="Times New Roman" w:hAnsi="Times New Roman" w:cs="Times New Roman"/>
          <w:sz w:val="26"/>
          <w:szCs w:val="26"/>
        </w:rPr>
        <w:t xml:space="preserve">47. При выселении из муниципального жилого помещения аварийного жилищного фонда на граждан, указанных в </w:t>
      </w:r>
      <w:r w:rsidR="00516FFC" w:rsidRPr="00F056FD">
        <w:rPr>
          <w:rFonts w:ascii="Times New Roman" w:hAnsi="Times New Roman" w:cs="Times New Roman"/>
          <w:sz w:val="26"/>
          <w:szCs w:val="26"/>
        </w:rPr>
        <w:t>пункте 46</w:t>
      </w:r>
      <w:r w:rsidRPr="00F056FD">
        <w:rPr>
          <w:rFonts w:ascii="Times New Roman" w:hAnsi="Times New Roman" w:cs="Times New Roman"/>
          <w:sz w:val="26"/>
          <w:szCs w:val="26"/>
        </w:rPr>
        <w:t xml:space="preserve"> настоящего Положения, </w:t>
      </w:r>
      <w:r w:rsidRPr="00F056FD">
        <w:rPr>
          <w:rFonts w:ascii="Times New Roman" w:hAnsi="Times New Roman" w:cs="Times New Roman"/>
          <w:sz w:val="26"/>
          <w:szCs w:val="26"/>
        </w:rPr>
        <w:lastRenderedPageBreak/>
        <w:t xml:space="preserve">возлагаются обязанности, установленные </w:t>
      </w:r>
      <w:hyperlink w:anchor="anchor1031" w:history="1">
        <w:r w:rsidRPr="00F056FD">
          <w:rPr>
            <w:rStyle w:val="a7"/>
            <w:rFonts w:ascii="Times New Roman" w:hAnsi="Times New Roman" w:cs="Times New Roman"/>
            <w:color w:val="auto"/>
            <w:sz w:val="26"/>
            <w:szCs w:val="26"/>
            <w:u w:val="none"/>
          </w:rPr>
          <w:t xml:space="preserve">подпунктом 2 пункта </w:t>
        </w:r>
        <w:r w:rsidR="00516FFC" w:rsidRPr="00F056FD">
          <w:rPr>
            <w:rStyle w:val="a7"/>
            <w:rFonts w:ascii="Times New Roman" w:hAnsi="Times New Roman" w:cs="Times New Roman"/>
            <w:color w:val="auto"/>
            <w:sz w:val="26"/>
            <w:szCs w:val="26"/>
            <w:u w:val="none"/>
          </w:rPr>
          <w:t>45</w:t>
        </w:r>
      </w:hyperlink>
      <w:r w:rsidRPr="00F056FD">
        <w:rPr>
          <w:rFonts w:ascii="Times New Roman" w:hAnsi="Times New Roman" w:cs="Times New Roman"/>
          <w:sz w:val="26"/>
          <w:szCs w:val="26"/>
        </w:rPr>
        <w:t xml:space="preserve"> настоящего Положения.</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7" w:name="anchor1034"/>
      <w:bookmarkEnd w:id="7"/>
      <w:r w:rsidRPr="00F056FD">
        <w:rPr>
          <w:rFonts w:ascii="Times New Roman" w:hAnsi="Times New Roman" w:cs="Times New Roman"/>
          <w:sz w:val="26"/>
          <w:szCs w:val="26"/>
        </w:rPr>
        <w:t>48. Граждане, отказавшиеся от выселения из муниципального жилого помещения аварийного жилищного фонда в предоставленное жилое помещение либо уведомленные о возможности предоставления конкретного жилого помещения и не обратившиеся в КИО или Администрацию Катав-Ивановского муниципального округа с заявлением о предоставлении жилого помещения, подлежат выселению в предоставленное жилое помещение в судебном порядке по истечении 14 дней со дня уведомления (со дня отказа граждан от выселения).</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Граждане считаются уведомленными о возможности предоставления конкретного жилого помещения со дня получения:</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заказного письма либо со дня его возврата в КИО или Администрацию Катав-Ивановского муниципального округа в соответствии с законодательством;</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 уведомления о возможности предоставления конкретного жилого помещения либо иного документа о предоставлении жилого помещения лично в КИО или Администрацию Катав-Ивановского муниципального округа.</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49.</w:t>
      </w:r>
      <w:r w:rsidR="00516FFC" w:rsidRPr="00F056FD">
        <w:rPr>
          <w:rFonts w:ascii="Times New Roman" w:hAnsi="Times New Roman" w:cs="Times New Roman"/>
          <w:sz w:val="26"/>
          <w:szCs w:val="26"/>
        </w:rPr>
        <w:t xml:space="preserve"> </w:t>
      </w:r>
      <w:r w:rsidRPr="00F056FD">
        <w:rPr>
          <w:rFonts w:ascii="Times New Roman" w:hAnsi="Times New Roman" w:cs="Times New Roman"/>
          <w:sz w:val="26"/>
          <w:szCs w:val="26"/>
        </w:rPr>
        <w:t xml:space="preserve">Предоставляемое гражданам в связи с выселением другое жилое помещение по договору социального найма должно быть благоустроенным применительно к условиям </w:t>
      </w:r>
      <w:r w:rsidR="003252C7" w:rsidRPr="00F056FD">
        <w:rPr>
          <w:rFonts w:ascii="Times New Roman" w:hAnsi="Times New Roman" w:cs="Times New Roman"/>
          <w:sz w:val="26"/>
          <w:szCs w:val="26"/>
        </w:rPr>
        <w:t>Катав-Ивановского</w:t>
      </w:r>
      <w:r w:rsidRPr="00F056FD">
        <w:rPr>
          <w:rFonts w:ascii="Times New Roman" w:hAnsi="Times New Roman" w:cs="Times New Roman"/>
          <w:sz w:val="26"/>
          <w:szCs w:val="26"/>
        </w:rPr>
        <w:t xml:space="preserve"> муниципального округа, равнозначным по общей площади ранее занимаемому жилому помещению, отвечать установленным требованиям и находиться в границах округа.</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В случае отсутствия в муниципальном жилищном фонде на момент предоставления равнозначного жилого помещения по договору социального найма может быть предоставлено жилое помещение, равнозначное по общей площади с учетом требований </w:t>
      </w:r>
      <w:hyperlink w:anchor="anchor1014" w:history="1">
        <w:r w:rsidRPr="00F056FD">
          <w:rPr>
            <w:rStyle w:val="a7"/>
            <w:rFonts w:ascii="Times New Roman" w:hAnsi="Times New Roman" w:cs="Times New Roman"/>
            <w:color w:val="auto"/>
            <w:sz w:val="26"/>
            <w:szCs w:val="26"/>
            <w:u w:val="none"/>
          </w:rPr>
          <w:t>пунктов 50</w:t>
        </w:r>
      </w:hyperlink>
      <w:r w:rsidRPr="00F056FD">
        <w:rPr>
          <w:rFonts w:ascii="Times New Roman" w:hAnsi="Times New Roman" w:cs="Times New Roman"/>
          <w:sz w:val="26"/>
          <w:szCs w:val="26"/>
        </w:rPr>
        <w:t>,</w:t>
      </w:r>
      <w:hyperlink w:anchor="anchor1015" w:history="1">
        <w:r w:rsidRPr="00F056FD">
          <w:rPr>
            <w:rStyle w:val="a7"/>
            <w:rFonts w:ascii="Times New Roman" w:hAnsi="Times New Roman" w:cs="Times New Roman"/>
            <w:sz w:val="26"/>
            <w:szCs w:val="26"/>
          </w:rPr>
          <w:t> </w:t>
        </w:r>
      </w:hyperlink>
      <w:r w:rsidRPr="00F056FD">
        <w:rPr>
          <w:rFonts w:ascii="Times New Roman" w:hAnsi="Times New Roman" w:cs="Times New Roman"/>
          <w:sz w:val="26"/>
          <w:szCs w:val="26"/>
        </w:rPr>
        <w:t>51 Положения.</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8" w:name="anchor1014"/>
      <w:bookmarkEnd w:id="8"/>
      <w:r w:rsidRPr="00F056FD">
        <w:rPr>
          <w:rFonts w:ascii="Times New Roman" w:hAnsi="Times New Roman" w:cs="Times New Roman"/>
          <w:sz w:val="26"/>
          <w:szCs w:val="26"/>
        </w:rPr>
        <w:t>50. С согласия нанимателя и проживающих совместно с ним членов его семьи им может быть предоставлено по договору социального найма жилое помещение большей площади взамен ранее занимаемого жилого помещения, если в муниципальном жилищном фонде на момент предоставления отсутствует жилое помещение, равное по площади ранее занимаемому жилому помещению. Допустимый размер такого превышения с учетом требований  не более 10 кв. м.</w:t>
      </w:r>
    </w:p>
    <w:p w:rsidR="009B39BF" w:rsidRPr="00F056FD" w:rsidRDefault="009B39BF" w:rsidP="00F056FD">
      <w:pPr>
        <w:spacing w:after="0" w:line="240" w:lineRule="auto"/>
        <w:ind w:firstLine="709"/>
        <w:jc w:val="both"/>
        <w:rPr>
          <w:rFonts w:ascii="Times New Roman" w:hAnsi="Times New Roman" w:cs="Times New Roman"/>
          <w:sz w:val="26"/>
          <w:szCs w:val="26"/>
        </w:rPr>
      </w:pPr>
      <w:bookmarkStart w:id="9" w:name="anchor1015"/>
      <w:bookmarkEnd w:id="9"/>
      <w:r w:rsidRPr="00F056FD">
        <w:rPr>
          <w:rFonts w:ascii="Times New Roman" w:hAnsi="Times New Roman" w:cs="Times New Roman"/>
          <w:sz w:val="26"/>
          <w:szCs w:val="26"/>
        </w:rPr>
        <w:t>51. С согласия нанимателя и проживающих совместно с ним членов его семьи им может быть предоставлено по договору социального найма жилое помещение меньшей площади, чем ранее занимаемое жилое помещение, если общая площадь ранее занимаемого жилого помещения превышала норму предоставления площади жилого помещения по договору социального найма на каждого члена семьи.</w:t>
      </w:r>
    </w:p>
    <w:p w:rsidR="009B39BF"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Общая площадь предоставляемого жилого помещения должна составлять не менее учетной нормы площади жилого помещения в расчете на каждого члена семьи.</w:t>
      </w:r>
    </w:p>
    <w:p w:rsidR="009B39BF" w:rsidRPr="00F056FD" w:rsidRDefault="009B39BF" w:rsidP="00F056FD">
      <w:pPr>
        <w:spacing w:after="0" w:line="240" w:lineRule="auto"/>
        <w:ind w:firstLine="709"/>
        <w:jc w:val="both"/>
        <w:rPr>
          <w:rFonts w:ascii="Times New Roman" w:hAnsi="Times New Roman" w:cs="Times New Roman"/>
          <w:sz w:val="26"/>
          <w:szCs w:val="26"/>
        </w:rPr>
      </w:pPr>
    </w:p>
    <w:p w:rsidR="000F6504" w:rsidRPr="00F056FD" w:rsidRDefault="00BA5761" w:rsidP="00F056FD">
      <w:pPr>
        <w:spacing w:after="0" w:line="240" w:lineRule="auto"/>
        <w:ind w:firstLine="709"/>
        <w:jc w:val="both"/>
        <w:rPr>
          <w:rFonts w:ascii="Times New Roman" w:hAnsi="Times New Roman" w:cs="Times New Roman"/>
          <w:b/>
          <w:sz w:val="26"/>
          <w:szCs w:val="26"/>
        </w:rPr>
      </w:pPr>
      <w:r w:rsidRPr="00F056FD">
        <w:rPr>
          <w:rFonts w:ascii="Times New Roman" w:hAnsi="Times New Roman" w:cs="Times New Roman"/>
          <w:b/>
          <w:sz w:val="26"/>
          <w:szCs w:val="26"/>
        </w:rPr>
        <w:t>5</w:t>
      </w:r>
      <w:r w:rsidR="000F6504" w:rsidRPr="00F056FD">
        <w:rPr>
          <w:rFonts w:ascii="Times New Roman" w:hAnsi="Times New Roman" w:cs="Times New Roman"/>
          <w:b/>
          <w:sz w:val="26"/>
          <w:szCs w:val="26"/>
        </w:rPr>
        <w:t>. Заключительные положения</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637042"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5</w:t>
      </w:r>
      <w:r w:rsidR="00516FFC" w:rsidRPr="00F056FD">
        <w:rPr>
          <w:rFonts w:ascii="Times New Roman" w:hAnsi="Times New Roman" w:cs="Times New Roman"/>
          <w:sz w:val="26"/>
          <w:szCs w:val="26"/>
        </w:rPr>
        <w:t>2</w:t>
      </w:r>
      <w:r w:rsidR="000F6504" w:rsidRPr="00F056FD">
        <w:rPr>
          <w:rFonts w:ascii="Times New Roman" w:hAnsi="Times New Roman" w:cs="Times New Roman"/>
          <w:sz w:val="26"/>
          <w:szCs w:val="26"/>
        </w:rPr>
        <w:t xml:space="preserve">. Собственники и наниматели жилых помещений жилищного фонда, признанного аварийным и подлежащим сносу, несут обязанность по оплате жилищных и коммунальных услуг за жилое помещение до сдачи жилого помещения </w:t>
      </w:r>
      <w:r w:rsidR="000F6504" w:rsidRPr="00F056FD">
        <w:rPr>
          <w:rFonts w:ascii="Times New Roman" w:hAnsi="Times New Roman" w:cs="Times New Roman"/>
          <w:sz w:val="26"/>
          <w:szCs w:val="26"/>
        </w:rPr>
        <w:lastRenderedPageBreak/>
        <w:t xml:space="preserve">по акту приема-передачи представителю </w:t>
      </w:r>
      <w:r w:rsidR="00E73F19" w:rsidRPr="00F056FD">
        <w:rPr>
          <w:rFonts w:ascii="Times New Roman" w:hAnsi="Times New Roman" w:cs="Times New Roman"/>
          <w:sz w:val="26"/>
          <w:szCs w:val="26"/>
        </w:rPr>
        <w:t>Комитету имущественных отношений Администрации</w:t>
      </w:r>
      <w:r w:rsidR="000F6504" w:rsidRPr="00F056FD">
        <w:rPr>
          <w:rFonts w:ascii="Times New Roman" w:hAnsi="Times New Roman" w:cs="Times New Roman"/>
          <w:sz w:val="26"/>
          <w:szCs w:val="26"/>
        </w:rPr>
        <w:t xml:space="preserve"> </w:t>
      </w:r>
      <w:r w:rsidR="00637042" w:rsidRPr="00F056FD">
        <w:rPr>
          <w:rFonts w:ascii="Times New Roman" w:hAnsi="Times New Roman" w:cs="Times New Roman"/>
          <w:sz w:val="26"/>
          <w:szCs w:val="26"/>
        </w:rPr>
        <w:t>Катав-Ивановского муниципального округа Челябинской области.</w:t>
      </w:r>
    </w:p>
    <w:p w:rsidR="000F6504" w:rsidRPr="00F056FD" w:rsidRDefault="009B39BF"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5</w:t>
      </w:r>
      <w:r w:rsidR="00516FFC" w:rsidRPr="00F056FD">
        <w:rPr>
          <w:rFonts w:ascii="Times New Roman" w:hAnsi="Times New Roman" w:cs="Times New Roman"/>
          <w:sz w:val="26"/>
          <w:szCs w:val="26"/>
        </w:rPr>
        <w:t>3</w:t>
      </w:r>
      <w:r w:rsidR="000F6504" w:rsidRPr="00F056FD">
        <w:rPr>
          <w:rFonts w:ascii="Times New Roman" w:hAnsi="Times New Roman" w:cs="Times New Roman"/>
          <w:sz w:val="26"/>
          <w:szCs w:val="26"/>
        </w:rPr>
        <w:t xml:space="preserve">. </w:t>
      </w:r>
      <w:r w:rsidR="00637042" w:rsidRPr="00F056FD">
        <w:rPr>
          <w:rFonts w:ascii="Times New Roman" w:hAnsi="Times New Roman" w:cs="Times New Roman"/>
          <w:sz w:val="26"/>
          <w:szCs w:val="26"/>
        </w:rPr>
        <w:t>Комитет имущественных отношений Администрации Катав-Ивановского муниципального округа</w:t>
      </w:r>
      <w:r w:rsidR="000F6504" w:rsidRPr="00F056FD">
        <w:rPr>
          <w:rFonts w:ascii="Times New Roman" w:hAnsi="Times New Roman" w:cs="Times New Roman"/>
          <w:sz w:val="26"/>
          <w:szCs w:val="26"/>
        </w:rPr>
        <w:t xml:space="preserve"> осуществляют прием освободившихся жилых помещений по акту приема-передачи жилого помещения от граждан, в отношении которых приняты правовые акты о выселении в течение 30 календарных дней со дня вручения правового акта о выселении нанимателю (собственнику) жилого помещения. При отказе освободить занимаемое жилое помещение спор подлежит рассмотрению в судебном порядке.</w:t>
      </w:r>
    </w:p>
    <w:p w:rsidR="000F6504" w:rsidRPr="00F056FD" w:rsidRDefault="00516FFC"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54</w:t>
      </w:r>
      <w:r w:rsidR="000F6504" w:rsidRPr="00F056FD">
        <w:rPr>
          <w:rFonts w:ascii="Times New Roman" w:hAnsi="Times New Roman" w:cs="Times New Roman"/>
          <w:sz w:val="26"/>
          <w:szCs w:val="26"/>
        </w:rPr>
        <w:t>. Предоставление жилых помещений гражданам, проживающим в многоквартирных домах, признанных в установленном порядке аварийными и подлежащими сносу и расположенных на территории, в отношении которой принято решение о развитии застроенной территории, или включенных в адресную целевую программу развития застроенных территорий, осуществляется в порядке, установленном настоящим положением, за счет средств лица, заключившего договор о развитии застроенной территории, после исполнения им обязательств о передаче муниципальному образованию жилых помещений для предоставления гражданам, выселяемым из многоквартирных домов, в том числе собственникам в счет выкупной цены.</w:t>
      </w:r>
    </w:p>
    <w:p w:rsidR="000F6504" w:rsidRPr="00F056FD" w:rsidRDefault="008E08D9"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5</w:t>
      </w:r>
      <w:r w:rsidR="00516FFC" w:rsidRPr="00F056FD">
        <w:rPr>
          <w:rFonts w:ascii="Times New Roman" w:hAnsi="Times New Roman" w:cs="Times New Roman"/>
          <w:sz w:val="26"/>
          <w:szCs w:val="26"/>
        </w:rPr>
        <w:t>5</w:t>
      </w:r>
      <w:r w:rsidR="000F6504" w:rsidRPr="00F056FD">
        <w:rPr>
          <w:rFonts w:ascii="Times New Roman" w:hAnsi="Times New Roman" w:cs="Times New Roman"/>
          <w:sz w:val="26"/>
          <w:szCs w:val="26"/>
        </w:rPr>
        <w:t>. В целях единого подхода к работе в соответствии с настоящим положением, к положению прилагаются рекомендуемые формы документов:</w:t>
      </w:r>
    </w:p>
    <w:p w:rsidR="000F6504" w:rsidRPr="00F056FD" w:rsidRDefault="00D26F60"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1</w:t>
      </w:r>
      <w:r w:rsidR="000F6504" w:rsidRPr="00F056FD">
        <w:rPr>
          <w:rFonts w:ascii="Times New Roman" w:hAnsi="Times New Roman" w:cs="Times New Roman"/>
          <w:sz w:val="26"/>
          <w:szCs w:val="26"/>
        </w:rPr>
        <w:t>) уведомле</w:t>
      </w:r>
      <w:r w:rsidRPr="00F056FD">
        <w:rPr>
          <w:rFonts w:ascii="Times New Roman" w:hAnsi="Times New Roman" w:cs="Times New Roman"/>
          <w:sz w:val="26"/>
          <w:szCs w:val="26"/>
        </w:rPr>
        <w:t>ние для нанимателя (приложение 1</w:t>
      </w:r>
      <w:r w:rsidR="000F6504" w:rsidRPr="00F056FD">
        <w:rPr>
          <w:rFonts w:ascii="Times New Roman" w:hAnsi="Times New Roman" w:cs="Times New Roman"/>
          <w:sz w:val="26"/>
          <w:szCs w:val="26"/>
        </w:rPr>
        <w:t>);</w:t>
      </w:r>
    </w:p>
    <w:p w:rsidR="000F6504" w:rsidRPr="00F056FD" w:rsidRDefault="00D26F60"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2</w:t>
      </w:r>
      <w:r w:rsidR="000F6504" w:rsidRPr="00F056FD">
        <w:rPr>
          <w:rFonts w:ascii="Times New Roman" w:hAnsi="Times New Roman" w:cs="Times New Roman"/>
          <w:sz w:val="26"/>
          <w:szCs w:val="26"/>
        </w:rPr>
        <w:t xml:space="preserve">) </w:t>
      </w:r>
      <w:r w:rsidR="00516FFC" w:rsidRPr="00F056FD">
        <w:rPr>
          <w:rFonts w:ascii="Times New Roman" w:hAnsi="Times New Roman" w:cs="Times New Roman"/>
          <w:sz w:val="26"/>
          <w:szCs w:val="26"/>
        </w:rPr>
        <w:t>реестр аварийного жилищного фонда</w:t>
      </w:r>
      <w:r w:rsidR="000F6504" w:rsidRPr="00F056FD">
        <w:rPr>
          <w:rFonts w:ascii="Times New Roman" w:hAnsi="Times New Roman" w:cs="Times New Roman"/>
          <w:sz w:val="26"/>
          <w:szCs w:val="26"/>
        </w:rPr>
        <w:t xml:space="preserve"> (приложение </w:t>
      </w:r>
      <w:r w:rsidRPr="00F056FD">
        <w:rPr>
          <w:rFonts w:ascii="Times New Roman" w:hAnsi="Times New Roman" w:cs="Times New Roman"/>
          <w:sz w:val="26"/>
          <w:szCs w:val="26"/>
        </w:rPr>
        <w:t>2</w:t>
      </w:r>
      <w:r w:rsidR="00516FFC" w:rsidRPr="00F056FD">
        <w:rPr>
          <w:rFonts w:ascii="Times New Roman" w:hAnsi="Times New Roman" w:cs="Times New Roman"/>
          <w:sz w:val="26"/>
          <w:szCs w:val="26"/>
        </w:rPr>
        <w:t>);</w:t>
      </w:r>
    </w:p>
    <w:p w:rsidR="00516FFC" w:rsidRPr="00F056FD" w:rsidRDefault="00516FFC" w:rsidP="00F056FD">
      <w:pPr>
        <w:spacing w:after="0" w:line="240" w:lineRule="auto"/>
        <w:ind w:firstLine="709"/>
        <w:jc w:val="both"/>
        <w:rPr>
          <w:rFonts w:ascii="Times New Roman" w:hAnsi="Times New Roman" w:cs="Times New Roman"/>
          <w:sz w:val="26"/>
          <w:szCs w:val="26"/>
        </w:rPr>
      </w:pPr>
      <w:r w:rsidRPr="00F056FD">
        <w:rPr>
          <w:rFonts w:ascii="Times New Roman" w:hAnsi="Times New Roman" w:cs="Times New Roman"/>
          <w:sz w:val="26"/>
          <w:szCs w:val="26"/>
        </w:rPr>
        <w:t>3) акт осмотра расселенного аварийного МКД (приложение 3).</w:t>
      </w:r>
    </w:p>
    <w:p w:rsidR="000F6504" w:rsidRPr="00F056FD" w:rsidRDefault="000F6504" w:rsidP="00F056FD">
      <w:pPr>
        <w:spacing w:after="0" w:line="240" w:lineRule="auto"/>
        <w:ind w:firstLine="709"/>
        <w:jc w:val="both"/>
        <w:rPr>
          <w:rFonts w:ascii="Times New Roman" w:hAnsi="Times New Roman" w:cs="Times New Roman"/>
          <w:sz w:val="26"/>
          <w:szCs w:val="26"/>
        </w:rPr>
      </w:pPr>
    </w:p>
    <w:p w:rsidR="00AA177A" w:rsidRDefault="00AA177A" w:rsidP="00F056FD">
      <w:pPr>
        <w:spacing w:after="0" w:line="240" w:lineRule="auto"/>
        <w:ind w:firstLine="709"/>
        <w:jc w:val="both"/>
        <w:rPr>
          <w:rFonts w:ascii="Times New Roman" w:hAnsi="Times New Roman" w:cs="Times New Roman"/>
          <w:sz w:val="28"/>
          <w:szCs w:val="28"/>
        </w:rPr>
      </w:pPr>
    </w:p>
    <w:p w:rsidR="001F5BF7" w:rsidRDefault="001F5BF7" w:rsidP="000F6504">
      <w:pPr>
        <w:spacing w:after="0" w:line="240" w:lineRule="auto"/>
        <w:ind w:firstLine="708"/>
        <w:jc w:val="both"/>
        <w:rPr>
          <w:rFonts w:ascii="Times New Roman" w:hAnsi="Times New Roman" w:cs="Times New Roman"/>
          <w:sz w:val="28"/>
          <w:szCs w:val="28"/>
        </w:rPr>
      </w:pPr>
    </w:p>
    <w:p w:rsidR="001F5BF7" w:rsidRDefault="001F5BF7"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516FFC" w:rsidRDefault="00516FFC" w:rsidP="000F6504">
      <w:pPr>
        <w:spacing w:after="0" w:line="240" w:lineRule="auto"/>
        <w:ind w:firstLine="708"/>
        <w:jc w:val="both"/>
        <w:rPr>
          <w:rFonts w:ascii="Times New Roman" w:hAnsi="Times New Roman" w:cs="Times New Roman"/>
          <w:sz w:val="28"/>
          <w:szCs w:val="28"/>
        </w:rPr>
      </w:pPr>
    </w:p>
    <w:p w:rsidR="00D26F60" w:rsidRDefault="00D26F60" w:rsidP="008F14FA">
      <w:pPr>
        <w:spacing w:after="0" w:line="240" w:lineRule="auto"/>
        <w:jc w:val="both"/>
        <w:rPr>
          <w:rFonts w:ascii="Times New Roman" w:hAnsi="Times New Roman" w:cs="Times New Roman"/>
          <w:sz w:val="28"/>
          <w:szCs w:val="28"/>
        </w:rPr>
      </w:pPr>
    </w:p>
    <w:p w:rsidR="00D26F60" w:rsidRDefault="00D26F60" w:rsidP="000F6504">
      <w:pPr>
        <w:spacing w:after="0" w:line="240" w:lineRule="auto"/>
        <w:ind w:firstLine="708"/>
        <w:jc w:val="both"/>
        <w:rPr>
          <w:rFonts w:ascii="Times New Roman" w:hAnsi="Times New Roman" w:cs="Times New Roman"/>
          <w:sz w:val="28"/>
          <w:szCs w:val="28"/>
        </w:rPr>
      </w:pPr>
    </w:p>
    <w:p w:rsidR="005430F7" w:rsidRDefault="005430F7" w:rsidP="000F6504">
      <w:pPr>
        <w:spacing w:after="0" w:line="240" w:lineRule="auto"/>
        <w:ind w:firstLine="708"/>
        <w:jc w:val="both"/>
        <w:rPr>
          <w:rFonts w:ascii="Times New Roman" w:hAnsi="Times New Roman" w:cs="Times New Roman"/>
          <w:sz w:val="28"/>
          <w:szCs w:val="28"/>
        </w:rPr>
      </w:pPr>
    </w:p>
    <w:p w:rsidR="005430F7" w:rsidRDefault="005430F7" w:rsidP="000F6504">
      <w:pPr>
        <w:spacing w:after="0" w:line="240" w:lineRule="auto"/>
        <w:ind w:firstLine="708"/>
        <w:jc w:val="both"/>
        <w:rPr>
          <w:rFonts w:ascii="Times New Roman" w:hAnsi="Times New Roman" w:cs="Times New Roman"/>
          <w:sz w:val="28"/>
          <w:szCs w:val="28"/>
        </w:rPr>
      </w:pPr>
    </w:p>
    <w:p w:rsidR="00F056FD" w:rsidRDefault="00F056FD">
      <w:pPr>
        <w:rPr>
          <w:rFonts w:ascii="Times New Roman" w:hAnsi="Times New Roman" w:cs="Times New Roman"/>
          <w:sz w:val="28"/>
          <w:szCs w:val="28"/>
        </w:rPr>
      </w:pPr>
      <w:r>
        <w:rPr>
          <w:rFonts w:ascii="Times New Roman" w:hAnsi="Times New Roman" w:cs="Times New Roman"/>
          <w:sz w:val="28"/>
          <w:szCs w:val="28"/>
        </w:rPr>
        <w:br w:type="page"/>
      </w:r>
    </w:p>
    <w:p w:rsidR="008E08D9" w:rsidRDefault="008E08D9" w:rsidP="00B54F69">
      <w:pPr>
        <w:spacing w:after="0" w:line="240" w:lineRule="auto"/>
        <w:ind w:left="4536" w:right="284"/>
        <w:jc w:val="both"/>
        <w:rPr>
          <w:rFonts w:ascii="Times New Roman" w:hAnsi="Times New Roman" w:cs="Times New Roman"/>
          <w:sz w:val="26"/>
          <w:szCs w:val="26"/>
        </w:rPr>
      </w:pPr>
      <w:r w:rsidRPr="00F056FD">
        <w:rPr>
          <w:rFonts w:ascii="Times New Roman" w:hAnsi="Times New Roman" w:cs="Times New Roman"/>
          <w:sz w:val="26"/>
          <w:szCs w:val="26"/>
        </w:rPr>
        <w:lastRenderedPageBreak/>
        <w:t xml:space="preserve">Приложение </w:t>
      </w:r>
      <w:r w:rsidR="00F056FD" w:rsidRPr="00F056FD">
        <w:rPr>
          <w:rFonts w:ascii="Times New Roman" w:hAnsi="Times New Roman" w:cs="Times New Roman"/>
          <w:sz w:val="26"/>
          <w:szCs w:val="26"/>
        </w:rPr>
        <w:t>№</w:t>
      </w:r>
      <w:r w:rsidRPr="00F056FD">
        <w:rPr>
          <w:rFonts w:ascii="Times New Roman" w:hAnsi="Times New Roman" w:cs="Times New Roman"/>
          <w:sz w:val="26"/>
          <w:szCs w:val="26"/>
        </w:rPr>
        <w:t xml:space="preserve">1 к </w:t>
      </w:r>
      <w:hyperlink w:anchor="anchor1000" w:history="1">
        <w:r w:rsidRPr="00F056FD">
          <w:rPr>
            <w:rStyle w:val="a7"/>
            <w:rFonts w:ascii="Times New Roman" w:hAnsi="Times New Roman" w:cs="Times New Roman"/>
            <w:color w:val="auto"/>
            <w:sz w:val="26"/>
            <w:szCs w:val="26"/>
            <w:u w:val="none"/>
          </w:rPr>
          <w:t>Положению</w:t>
        </w:r>
      </w:hyperlink>
      <w:r w:rsidRPr="00F056FD">
        <w:rPr>
          <w:rFonts w:ascii="Times New Roman" w:hAnsi="Times New Roman" w:cs="Times New Roman"/>
          <w:sz w:val="26"/>
          <w:szCs w:val="26"/>
        </w:rPr>
        <w:t xml:space="preserve"> </w:t>
      </w:r>
      <w:r w:rsidR="00F056FD" w:rsidRPr="00F056FD">
        <w:rPr>
          <w:rFonts w:ascii="Times New Roman" w:hAnsi="Times New Roman" w:cs="Times New Roman"/>
          <w:sz w:val="26"/>
          <w:szCs w:val="26"/>
        </w:rPr>
        <w:t>о переселении граждан из жилищного фонда, признанного непригодным для проживания и подлежащим сносу на территории Катав-Ивановского муниципального округа Челябинской области</w:t>
      </w:r>
    </w:p>
    <w:p w:rsidR="00B54F69" w:rsidRPr="00F056FD" w:rsidRDefault="00B54F69" w:rsidP="00B54F69">
      <w:pPr>
        <w:spacing w:after="0" w:line="240" w:lineRule="auto"/>
        <w:ind w:left="4536" w:right="284"/>
        <w:jc w:val="both"/>
        <w:rPr>
          <w:rFonts w:ascii="Times New Roman" w:hAnsi="Times New Roman" w:cs="Times New Roman"/>
          <w:sz w:val="26"/>
          <w:szCs w:val="26"/>
        </w:rPr>
      </w:pPr>
    </w:p>
    <w:p w:rsidR="008E08D9" w:rsidRPr="00F056FD" w:rsidRDefault="008E08D9" w:rsidP="00F056FD">
      <w:pPr>
        <w:spacing w:after="0" w:line="240" w:lineRule="auto"/>
        <w:ind w:left="170" w:right="284" w:firstLine="708"/>
        <w:jc w:val="right"/>
        <w:rPr>
          <w:rFonts w:ascii="Times New Roman" w:hAnsi="Times New Roman" w:cs="Times New Roman"/>
          <w:sz w:val="26"/>
          <w:szCs w:val="26"/>
        </w:rPr>
      </w:pPr>
      <w:r w:rsidRPr="00F056FD">
        <w:rPr>
          <w:rFonts w:ascii="Times New Roman" w:hAnsi="Times New Roman" w:cs="Times New Roman"/>
          <w:sz w:val="26"/>
          <w:szCs w:val="26"/>
        </w:rPr>
        <w:t>Кому ___________________________</w:t>
      </w:r>
    </w:p>
    <w:p w:rsidR="008E08D9" w:rsidRPr="00F056FD" w:rsidRDefault="008E08D9" w:rsidP="00F056FD">
      <w:pPr>
        <w:spacing w:after="0" w:line="240" w:lineRule="auto"/>
        <w:ind w:left="170" w:right="284" w:firstLine="708"/>
        <w:jc w:val="right"/>
        <w:rPr>
          <w:rFonts w:ascii="Times New Roman" w:hAnsi="Times New Roman" w:cs="Times New Roman"/>
          <w:sz w:val="26"/>
          <w:szCs w:val="26"/>
        </w:rPr>
      </w:pPr>
      <w:r w:rsidRPr="00F056FD">
        <w:rPr>
          <w:rFonts w:ascii="Times New Roman" w:hAnsi="Times New Roman" w:cs="Times New Roman"/>
          <w:sz w:val="26"/>
          <w:szCs w:val="26"/>
        </w:rPr>
        <w:t>Куда ___________________________</w:t>
      </w:r>
    </w:p>
    <w:p w:rsidR="008E08D9" w:rsidRPr="00F056FD" w:rsidRDefault="008E08D9" w:rsidP="00F056FD">
      <w:pPr>
        <w:spacing w:after="0" w:line="240" w:lineRule="auto"/>
        <w:ind w:left="170" w:right="284" w:firstLine="708"/>
        <w:jc w:val="right"/>
        <w:rPr>
          <w:rFonts w:ascii="Times New Roman" w:hAnsi="Times New Roman" w:cs="Times New Roman"/>
          <w:sz w:val="26"/>
          <w:szCs w:val="26"/>
        </w:rPr>
      </w:pPr>
    </w:p>
    <w:p w:rsidR="008E08D9" w:rsidRPr="00F056FD" w:rsidRDefault="008E08D9" w:rsidP="00F056FD">
      <w:pPr>
        <w:spacing w:after="0" w:line="240" w:lineRule="auto"/>
        <w:ind w:left="170" w:right="284" w:firstLine="708"/>
        <w:jc w:val="center"/>
        <w:rPr>
          <w:rFonts w:ascii="Times New Roman" w:hAnsi="Times New Roman" w:cs="Times New Roman"/>
          <w:sz w:val="26"/>
          <w:szCs w:val="26"/>
        </w:rPr>
      </w:pPr>
      <w:r w:rsidRPr="00F056FD">
        <w:rPr>
          <w:rFonts w:ascii="Times New Roman" w:hAnsi="Times New Roman" w:cs="Times New Roman"/>
          <w:b/>
          <w:sz w:val="26"/>
          <w:szCs w:val="26"/>
        </w:rPr>
        <w:t>Уважаемый(</w:t>
      </w:r>
      <w:proofErr w:type="spellStart"/>
      <w:r w:rsidRPr="00F056FD">
        <w:rPr>
          <w:rFonts w:ascii="Times New Roman" w:hAnsi="Times New Roman" w:cs="Times New Roman"/>
          <w:b/>
          <w:sz w:val="26"/>
          <w:szCs w:val="26"/>
        </w:rPr>
        <w:t>ая</w:t>
      </w:r>
      <w:proofErr w:type="spellEnd"/>
      <w:r w:rsidRPr="00F056FD">
        <w:rPr>
          <w:rFonts w:ascii="Times New Roman" w:hAnsi="Times New Roman" w:cs="Times New Roman"/>
          <w:b/>
          <w:sz w:val="26"/>
          <w:szCs w:val="26"/>
        </w:rPr>
        <w:t>)</w:t>
      </w:r>
    </w:p>
    <w:p w:rsidR="00A0204F" w:rsidRPr="00F056FD" w:rsidRDefault="008E08D9" w:rsidP="00F056FD">
      <w:pPr>
        <w:pStyle w:val="OEM"/>
        <w:ind w:left="170" w:right="284"/>
        <w:jc w:val="center"/>
        <w:rPr>
          <w:rFonts w:ascii="Times New Roman" w:hAnsi="Times New Roman" w:cs="Times New Roman"/>
          <w:sz w:val="22"/>
          <w:szCs w:val="22"/>
        </w:rPr>
      </w:pPr>
      <w:r w:rsidRPr="00F056FD">
        <w:rPr>
          <w:rFonts w:ascii="Times New Roman" w:hAnsi="Times New Roman" w:cs="Times New Roman"/>
          <w:b/>
          <w:sz w:val="26"/>
          <w:szCs w:val="26"/>
        </w:rPr>
        <w:t>______________________________________________________</w:t>
      </w:r>
      <w:r w:rsidR="00F056FD">
        <w:rPr>
          <w:rFonts w:ascii="Times New Roman" w:hAnsi="Times New Roman" w:cs="Times New Roman"/>
          <w:b/>
          <w:sz w:val="26"/>
          <w:szCs w:val="26"/>
        </w:rPr>
        <w:t>____________</w:t>
      </w:r>
      <w:r w:rsidRPr="00F056FD">
        <w:rPr>
          <w:rFonts w:ascii="Times New Roman" w:hAnsi="Times New Roman" w:cs="Times New Roman"/>
          <w:b/>
          <w:sz w:val="26"/>
          <w:szCs w:val="26"/>
        </w:rPr>
        <w:t>____</w:t>
      </w:r>
      <w:r w:rsidRPr="00F056FD">
        <w:rPr>
          <w:rFonts w:ascii="Times New Roman" w:hAnsi="Times New Roman" w:cs="Times New Roman"/>
          <w:sz w:val="22"/>
          <w:szCs w:val="22"/>
        </w:rPr>
        <w:t>Действующим</w:t>
      </w:r>
      <w:r w:rsidR="00F056FD" w:rsidRPr="00F056FD">
        <w:rPr>
          <w:rFonts w:ascii="Times New Roman" w:hAnsi="Times New Roman" w:cs="Times New Roman"/>
          <w:sz w:val="22"/>
          <w:szCs w:val="22"/>
        </w:rPr>
        <w:t xml:space="preserve"> законодательством установлены</w:t>
      </w:r>
      <w:r w:rsidRPr="00F056FD">
        <w:rPr>
          <w:rFonts w:ascii="Times New Roman" w:hAnsi="Times New Roman" w:cs="Times New Roman"/>
          <w:sz w:val="22"/>
          <w:szCs w:val="22"/>
        </w:rPr>
        <w:t xml:space="preserve"> особенности сноса</w:t>
      </w:r>
      <w:r w:rsidR="00A0204F" w:rsidRPr="00F056FD">
        <w:rPr>
          <w:rFonts w:ascii="Times New Roman" w:hAnsi="Times New Roman" w:cs="Times New Roman"/>
          <w:sz w:val="22"/>
          <w:szCs w:val="22"/>
        </w:rPr>
        <w:t xml:space="preserve"> многоквартирных домов, </w:t>
      </w:r>
      <w:r w:rsidRPr="00F056FD">
        <w:rPr>
          <w:rFonts w:ascii="Times New Roman" w:hAnsi="Times New Roman" w:cs="Times New Roman"/>
          <w:sz w:val="22"/>
          <w:szCs w:val="22"/>
        </w:rPr>
        <w:t>признанных в установленном законом по</w:t>
      </w:r>
      <w:r w:rsidR="00A0204F" w:rsidRPr="00F056FD">
        <w:rPr>
          <w:rFonts w:ascii="Times New Roman" w:hAnsi="Times New Roman" w:cs="Times New Roman"/>
          <w:sz w:val="22"/>
          <w:szCs w:val="22"/>
        </w:rPr>
        <w:t xml:space="preserve">рядке </w:t>
      </w:r>
      <w:r w:rsidRPr="00F056FD">
        <w:rPr>
          <w:rFonts w:ascii="Times New Roman" w:hAnsi="Times New Roman" w:cs="Times New Roman"/>
          <w:sz w:val="22"/>
          <w:szCs w:val="22"/>
        </w:rPr>
        <w:t>аварийными  и  подлежащими сносу (и рас</w:t>
      </w:r>
      <w:r w:rsidR="00A0204F" w:rsidRPr="00F056FD">
        <w:rPr>
          <w:rFonts w:ascii="Times New Roman" w:hAnsi="Times New Roman" w:cs="Times New Roman"/>
          <w:sz w:val="22"/>
          <w:szCs w:val="22"/>
        </w:rPr>
        <w:t xml:space="preserve">положенных на территории, в </w:t>
      </w:r>
      <w:r w:rsidRPr="00F056FD">
        <w:rPr>
          <w:rFonts w:ascii="Times New Roman" w:hAnsi="Times New Roman" w:cs="Times New Roman"/>
          <w:sz w:val="22"/>
          <w:szCs w:val="22"/>
        </w:rPr>
        <w:t>отношении которой принято решение о ра</w:t>
      </w:r>
      <w:r w:rsidR="00A0204F" w:rsidRPr="00F056FD">
        <w:rPr>
          <w:rFonts w:ascii="Times New Roman" w:hAnsi="Times New Roman" w:cs="Times New Roman"/>
          <w:sz w:val="22"/>
          <w:szCs w:val="22"/>
        </w:rPr>
        <w:t xml:space="preserve">звитии застроенной территории). </w:t>
      </w:r>
      <w:r w:rsidRPr="00F056FD">
        <w:rPr>
          <w:rFonts w:ascii="Times New Roman" w:hAnsi="Times New Roman" w:cs="Times New Roman"/>
          <w:sz w:val="22"/>
          <w:szCs w:val="22"/>
        </w:rPr>
        <w:t>Право  частной собственности</w:t>
      </w:r>
      <w:r w:rsidR="00F056FD" w:rsidRPr="00F056FD">
        <w:rPr>
          <w:rFonts w:ascii="Times New Roman" w:hAnsi="Times New Roman" w:cs="Times New Roman"/>
          <w:sz w:val="22"/>
          <w:szCs w:val="22"/>
        </w:rPr>
        <w:t xml:space="preserve"> </w:t>
      </w:r>
      <w:r w:rsidRPr="00F056FD">
        <w:rPr>
          <w:rFonts w:ascii="Times New Roman" w:hAnsi="Times New Roman" w:cs="Times New Roman"/>
          <w:sz w:val="22"/>
          <w:szCs w:val="22"/>
        </w:rPr>
        <w:t xml:space="preserve">охраняется </w:t>
      </w:r>
      <w:r w:rsidR="00F056FD" w:rsidRPr="00F056FD">
        <w:rPr>
          <w:rFonts w:ascii="Times New Roman" w:hAnsi="Times New Roman" w:cs="Times New Roman"/>
          <w:sz w:val="22"/>
          <w:szCs w:val="22"/>
        </w:rPr>
        <w:t xml:space="preserve">законом </w:t>
      </w:r>
      <w:r w:rsidRPr="00F056FD">
        <w:rPr>
          <w:rFonts w:ascii="Times New Roman" w:hAnsi="Times New Roman" w:cs="Times New Roman"/>
          <w:sz w:val="22"/>
          <w:szCs w:val="22"/>
        </w:rPr>
        <w:t>(</w:t>
      </w:r>
      <w:hyperlink r:id="rId12" w:history="1">
        <w:r w:rsidRPr="00F056FD">
          <w:rPr>
            <w:rFonts w:ascii="Times New Roman" w:hAnsi="Times New Roman" w:cs="Times New Roman"/>
            <w:sz w:val="22"/>
            <w:szCs w:val="22"/>
          </w:rPr>
          <w:t>статья 35</w:t>
        </w:r>
      </w:hyperlink>
      <w:r w:rsidRPr="00F056FD">
        <w:rPr>
          <w:rFonts w:ascii="Times New Roman" w:hAnsi="Times New Roman" w:cs="Times New Roman"/>
          <w:sz w:val="22"/>
          <w:szCs w:val="22"/>
        </w:rPr>
        <w:t>Конс</w:t>
      </w:r>
      <w:r w:rsidR="00A0204F" w:rsidRPr="00F056FD">
        <w:rPr>
          <w:rFonts w:ascii="Times New Roman" w:hAnsi="Times New Roman" w:cs="Times New Roman"/>
          <w:sz w:val="22"/>
          <w:szCs w:val="22"/>
        </w:rPr>
        <w:t xml:space="preserve">титуции Российской Федерации). </w:t>
      </w:r>
      <w:r w:rsidRPr="00F056FD">
        <w:rPr>
          <w:rFonts w:ascii="Times New Roman" w:hAnsi="Times New Roman" w:cs="Times New Roman"/>
          <w:sz w:val="22"/>
          <w:szCs w:val="22"/>
        </w:rPr>
        <w:t>Принуд</w:t>
      </w:r>
      <w:r w:rsidR="00A0204F" w:rsidRPr="00F056FD">
        <w:rPr>
          <w:rFonts w:ascii="Times New Roman" w:hAnsi="Times New Roman" w:cs="Times New Roman"/>
          <w:sz w:val="22"/>
          <w:szCs w:val="22"/>
        </w:rPr>
        <w:t xml:space="preserve">ительное  отчуждение имущества </w:t>
      </w:r>
      <w:r w:rsidRPr="00F056FD">
        <w:rPr>
          <w:rFonts w:ascii="Times New Roman" w:hAnsi="Times New Roman" w:cs="Times New Roman"/>
          <w:sz w:val="22"/>
          <w:szCs w:val="22"/>
        </w:rPr>
        <w:t>для государственных или муниципальных нужд</w:t>
      </w:r>
      <w:r w:rsidR="00A0204F" w:rsidRPr="00F056FD">
        <w:rPr>
          <w:rFonts w:ascii="Times New Roman" w:hAnsi="Times New Roman" w:cs="Times New Roman"/>
          <w:sz w:val="22"/>
          <w:szCs w:val="22"/>
        </w:rPr>
        <w:t xml:space="preserve"> может быть произведено  только </w:t>
      </w:r>
      <w:r w:rsidRPr="00F056FD">
        <w:rPr>
          <w:rFonts w:ascii="Times New Roman" w:hAnsi="Times New Roman" w:cs="Times New Roman"/>
          <w:sz w:val="22"/>
          <w:szCs w:val="22"/>
        </w:rPr>
        <w:t>при условии предваритель</w:t>
      </w:r>
      <w:r w:rsidR="00A0204F" w:rsidRPr="00F056FD">
        <w:rPr>
          <w:rFonts w:ascii="Times New Roman" w:hAnsi="Times New Roman" w:cs="Times New Roman"/>
          <w:sz w:val="22"/>
          <w:szCs w:val="22"/>
        </w:rPr>
        <w:t xml:space="preserve">ного и равноценного возмещения. </w:t>
      </w:r>
      <w:r w:rsidRPr="00F056FD">
        <w:rPr>
          <w:rFonts w:ascii="Times New Roman" w:hAnsi="Times New Roman" w:cs="Times New Roman"/>
          <w:sz w:val="22"/>
          <w:szCs w:val="22"/>
        </w:rPr>
        <w:t>Обеспечение жил</w:t>
      </w:r>
      <w:r w:rsidR="00A0204F" w:rsidRPr="00F056FD">
        <w:rPr>
          <w:rFonts w:ascii="Times New Roman" w:hAnsi="Times New Roman" w:cs="Times New Roman"/>
          <w:sz w:val="22"/>
          <w:szCs w:val="22"/>
        </w:rPr>
        <w:t xml:space="preserve">ищных </w:t>
      </w:r>
      <w:r w:rsidRPr="00F056FD">
        <w:rPr>
          <w:rFonts w:ascii="Times New Roman" w:hAnsi="Times New Roman" w:cs="Times New Roman"/>
          <w:sz w:val="22"/>
          <w:szCs w:val="22"/>
        </w:rPr>
        <w:t>прав собственник</w:t>
      </w:r>
      <w:r w:rsidR="00A0204F" w:rsidRPr="00F056FD">
        <w:rPr>
          <w:rFonts w:ascii="Times New Roman" w:hAnsi="Times New Roman" w:cs="Times New Roman"/>
          <w:sz w:val="22"/>
          <w:szCs w:val="22"/>
        </w:rPr>
        <w:t xml:space="preserve">а жилого помещения при  изъятии </w:t>
      </w:r>
      <w:r w:rsidRPr="00F056FD">
        <w:rPr>
          <w:rFonts w:ascii="Times New Roman" w:hAnsi="Times New Roman" w:cs="Times New Roman"/>
          <w:sz w:val="22"/>
          <w:szCs w:val="22"/>
        </w:rPr>
        <w:t>земельного участка для государственн</w:t>
      </w:r>
      <w:r w:rsidR="00A0204F" w:rsidRPr="00F056FD">
        <w:rPr>
          <w:rFonts w:ascii="Times New Roman" w:hAnsi="Times New Roman" w:cs="Times New Roman"/>
          <w:sz w:val="22"/>
          <w:szCs w:val="22"/>
        </w:rPr>
        <w:t xml:space="preserve">ых или муниципальных нужд </w:t>
      </w:r>
      <w:r w:rsidRPr="00F056FD">
        <w:rPr>
          <w:rFonts w:ascii="Times New Roman" w:hAnsi="Times New Roman" w:cs="Times New Roman"/>
          <w:sz w:val="22"/>
          <w:szCs w:val="22"/>
        </w:rPr>
        <w:t xml:space="preserve">регулируется </w:t>
      </w:r>
      <w:hyperlink r:id="rId13" w:history="1">
        <w:r w:rsidRPr="00F056FD">
          <w:rPr>
            <w:rFonts w:ascii="Times New Roman" w:hAnsi="Times New Roman" w:cs="Times New Roman"/>
            <w:sz w:val="22"/>
            <w:szCs w:val="22"/>
          </w:rPr>
          <w:t>статьей 32</w:t>
        </w:r>
      </w:hyperlink>
      <w:r w:rsidRPr="00F056FD">
        <w:rPr>
          <w:rFonts w:ascii="Times New Roman" w:hAnsi="Times New Roman" w:cs="Times New Roman"/>
          <w:sz w:val="22"/>
          <w:szCs w:val="22"/>
        </w:rPr>
        <w:t xml:space="preserve"> Жилищного  кодекса Российской Федерации в</w:t>
      </w:r>
      <w:r w:rsidR="00F056FD" w:rsidRPr="00F056FD">
        <w:rPr>
          <w:rFonts w:ascii="Times New Roman" w:hAnsi="Times New Roman" w:cs="Times New Roman"/>
          <w:sz w:val="22"/>
          <w:szCs w:val="22"/>
        </w:rPr>
        <w:t xml:space="preserve"> </w:t>
      </w:r>
      <w:r w:rsidRPr="00F056FD">
        <w:rPr>
          <w:rFonts w:ascii="Times New Roman" w:hAnsi="Times New Roman" w:cs="Times New Roman"/>
          <w:sz w:val="22"/>
          <w:szCs w:val="22"/>
        </w:rPr>
        <w:t xml:space="preserve">совокупности со </w:t>
      </w:r>
      <w:hyperlink r:id="rId14" w:history="1">
        <w:r w:rsidRPr="00F056FD">
          <w:rPr>
            <w:rFonts w:ascii="Times New Roman" w:hAnsi="Times New Roman" w:cs="Times New Roman"/>
            <w:sz w:val="22"/>
            <w:szCs w:val="22"/>
          </w:rPr>
          <w:t>статьями 56.6 - 56.11</w:t>
        </w:r>
      </w:hyperlink>
      <w:r w:rsidRPr="00F056FD">
        <w:rPr>
          <w:rFonts w:ascii="Times New Roman" w:hAnsi="Times New Roman" w:cs="Times New Roman"/>
          <w:sz w:val="22"/>
          <w:szCs w:val="22"/>
        </w:rPr>
        <w:t xml:space="preserve"> Земельного кодекса  Российской</w:t>
      </w:r>
      <w:r w:rsidR="00A0204F" w:rsidRPr="00F056FD">
        <w:rPr>
          <w:rFonts w:ascii="Times New Roman" w:hAnsi="Times New Roman" w:cs="Times New Roman"/>
          <w:sz w:val="22"/>
          <w:szCs w:val="22"/>
        </w:rPr>
        <w:t xml:space="preserve"> </w:t>
      </w:r>
      <w:r w:rsidRPr="00F056FD">
        <w:rPr>
          <w:rFonts w:ascii="Times New Roman" w:hAnsi="Times New Roman" w:cs="Times New Roman"/>
          <w:sz w:val="22"/>
          <w:szCs w:val="22"/>
        </w:rPr>
        <w:t>Федерации.</w:t>
      </w:r>
    </w:p>
    <w:p w:rsidR="00F056FD" w:rsidRDefault="00F056FD" w:rsidP="00F056FD">
      <w:pPr>
        <w:pStyle w:val="OEM"/>
        <w:ind w:right="284" w:firstLine="709"/>
        <w:rPr>
          <w:rFonts w:ascii="Times New Roman" w:hAnsi="Times New Roman" w:cs="Times New Roman"/>
          <w:sz w:val="26"/>
          <w:szCs w:val="26"/>
        </w:rPr>
      </w:pPr>
      <w:r>
        <w:rPr>
          <w:rFonts w:ascii="Times New Roman" w:hAnsi="Times New Roman" w:cs="Times New Roman"/>
          <w:sz w:val="26"/>
          <w:szCs w:val="26"/>
        </w:rPr>
        <w:t>В связи с</w:t>
      </w:r>
      <w:r w:rsidR="008E08D9" w:rsidRPr="00F056FD">
        <w:rPr>
          <w:rFonts w:ascii="Times New Roman" w:hAnsi="Times New Roman" w:cs="Times New Roman"/>
          <w:sz w:val="26"/>
          <w:szCs w:val="26"/>
        </w:rPr>
        <w:t xml:space="preserve"> признанием многоквартирного дома </w:t>
      </w:r>
      <w:r>
        <w:rPr>
          <w:rFonts w:ascii="Times New Roman" w:hAnsi="Times New Roman" w:cs="Times New Roman"/>
          <w:sz w:val="26"/>
          <w:szCs w:val="26"/>
        </w:rPr>
        <w:t>№ ___ по ул._______________  в</w:t>
      </w:r>
      <w:r w:rsidR="008E08D9" w:rsidRPr="00F056FD">
        <w:rPr>
          <w:rFonts w:ascii="Times New Roman" w:hAnsi="Times New Roman" w:cs="Times New Roman"/>
          <w:sz w:val="26"/>
          <w:szCs w:val="26"/>
        </w:rPr>
        <w:t xml:space="preserve"> ____</w:t>
      </w:r>
      <w:r>
        <w:rPr>
          <w:rFonts w:ascii="Times New Roman" w:hAnsi="Times New Roman" w:cs="Times New Roman"/>
          <w:sz w:val="26"/>
          <w:szCs w:val="26"/>
        </w:rPr>
        <w:t>________</w:t>
      </w:r>
      <w:r w:rsidR="008E08D9" w:rsidRPr="00F056FD">
        <w:rPr>
          <w:rFonts w:ascii="Times New Roman" w:hAnsi="Times New Roman" w:cs="Times New Roman"/>
          <w:sz w:val="26"/>
          <w:szCs w:val="26"/>
        </w:rPr>
        <w:t xml:space="preserve"> аварийным и</w:t>
      </w:r>
      <w:r w:rsidR="00A0204F" w:rsidRPr="00F056FD">
        <w:rPr>
          <w:rFonts w:ascii="Times New Roman" w:hAnsi="Times New Roman" w:cs="Times New Roman"/>
          <w:sz w:val="26"/>
          <w:szCs w:val="26"/>
        </w:rPr>
        <w:t xml:space="preserve"> </w:t>
      </w:r>
      <w:r w:rsidR="008E08D9" w:rsidRPr="00F056FD">
        <w:rPr>
          <w:rFonts w:ascii="Times New Roman" w:hAnsi="Times New Roman" w:cs="Times New Roman"/>
          <w:sz w:val="26"/>
          <w:szCs w:val="26"/>
        </w:rPr>
        <w:t>подлежащим сносу (реконструкции) в соответствии</w:t>
      </w:r>
      <w:r>
        <w:rPr>
          <w:rFonts w:ascii="Times New Roman" w:hAnsi="Times New Roman" w:cs="Times New Roman"/>
          <w:sz w:val="26"/>
          <w:szCs w:val="26"/>
        </w:rPr>
        <w:t xml:space="preserve"> </w:t>
      </w:r>
      <w:r w:rsidR="008E08D9" w:rsidRPr="00F056FD">
        <w:rPr>
          <w:rFonts w:ascii="Times New Roman" w:hAnsi="Times New Roman" w:cs="Times New Roman"/>
          <w:sz w:val="26"/>
          <w:szCs w:val="26"/>
        </w:rPr>
        <w:t>с</w:t>
      </w:r>
    </w:p>
    <w:p w:rsidR="008E08D9" w:rsidRPr="00F056FD" w:rsidRDefault="00F056FD" w:rsidP="00F056FD">
      <w:pPr>
        <w:pStyle w:val="OEM"/>
        <w:ind w:right="284"/>
        <w:rPr>
          <w:rFonts w:ascii="Times New Roman" w:hAnsi="Times New Roman" w:cs="Times New Roman"/>
          <w:sz w:val="26"/>
          <w:szCs w:val="26"/>
        </w:rPr>
      </w:pPr>
      <w:r>
        <w:rPr>
          <w:rFonts w:ascii="Times New Roman" w:hAnsi="Times New Roman" w:cs="Times New Roman"/>
          <w:sz w:val="26"/>
          <w:szCs w:val="26"/>
        </w:rPr>
        <w:t>___________________________</w:t>
      </w:r>
      <w:r w:rsidR="008E08D9" w:rsidRPr="00F056FD">
        <w:rPr>
          <w:rFonts w:ascii="Times New Roman" w:hAnsi="Times New Roman" w:cs="Times New Roman"/>
          <w:sz w:val="26"/>
          <w:szCs w:val="26"/>
        </w:rPr>
        <w:t>___________________</w:t>
      </w:r>
      <w:r>
        <w:rPr>
          <w:rFonts w:ascii="Times New Roman" w:hAnsi="Times New Roman" w:cs="Times New Roman"/>
          <w:sz w:val="26"/>
          <w:szCs w:val="26"/>
        </w:rPr>
        <w:t>_____</w:t>
      </w:r>
      <w:r w:rsidR="008E08D9" w:rsidRPr="00F056FD">
        <w:rPr>
          <w:rFonts w:ascii="Times New Roman" w:hAnsi="Times New Roman" w:cs="Times New Roman"/>
          <w:sz w:val="26"/>
          <w:szCs w:val="26"/>
        </w:rPr>
        <w:t>____________________</w:t>
      </w:r>
    </w:p>
    <w:p w:rsidR="00F056FD" w:rsidRDefault="008E08D9" w:rsidP="00F056FD">
      <w:pPr>
        <w:spacing w:after="0" w:line="240" w:lineRule="auto"/>
        <w:ind w:right="284"/>
        <w:jc w:val="center"/>
        <w:rPr>
          <w:rFonts w:ascii="Times New Roman" w:hAnsi="Times New Roman" w:cs="Times New Roman"/>
          <w:sz w:val="26"/>
          <w:szCs w:val="26"/>
        </w:rPr>
      </w:pPr>
      <w:r w:rsidRPr="00F056FD">
        <w:rPr>
          <w:rFonts w:ascii="Times New Roman" w:hAnsi="Times New Roman" w:cs="Times New Roman"/>
        </w:rPr>
        <w:t>(реквизиты правового акта о признании мн</w:t>
      </w:r>
      <w:r w:rsidR="00A0204F" w:rsidRPr="00F056FD">
        <w:rPr>
          <w:rFonts w:ascii="Times New Roman" w:hAnsi="Times New Roman" w:cs="Times New Roman"/>
        </w:rPr>
        <w:t xml:space="preserve">огоквартирного дома аварийным и </w:t>
      </w:r>
      <w:r w:rsidRPr="00F056FD">
        <w:rPr>
          <w:rFonts w:ascii="Times New Roman" w:hAnsi="Times New Roman" w:cs="Times New Roman"/>
        </w:rPr>
        <w:t>по</w:t>
      </w:r>
      <w:r w:rsidR="00A0204F" w:rsidRPr="00F056FD">
        <w:rPr>
          <w:rFonts w:ascii="Times New Roman" w:hAnsi="Times New Roman" w:cs="Times New Roman"/>
        </w:rPr>
        <w:t>длежащим сносу (реконструкции))</w:t>
      </w:r>
    </w:p>
    <w:p w:rsidR="008A2A0D" w:rsidRPr="00F056FD" w:rsidRDefault="008E08D9" w:rsidP="00F056FD">
      <w:pPr>
        <w:spacing w:after="0" w:line="240" w:lineRule="auto"/>
        <w:ind w:right="284"/>
        <w:jc w:val="both"/>
        <w:rPr>
          <w:rFonts w:ascii="Times New Roman" w:hAnsi="Times New Roman" w:cs="Times New Roman"/>
          <w:sz w:val="26"/>
          <w:szCs w:val="26"/>
        </w:rPr>
      </w:pPr>
      <w:r w:rsidRPr="00F056FD">
        <w:rPr>
          <w:rFonts w:ascii="Times New Roman" w:hAnsi="Times New Roman" w:cs="Times New Roman"/>
          <w:sz w:val="26"/>
          <w:szCs w:val="26"/>
        </w:rPr>
        <w:t>и в целях соблюдения и обеспечения пр</w:t>
      </w:r>
      <w:r w:rsidR="00A0204F" w:rsidRPr="00F056FD">
        <w:rPr>
          <w:rFonts w:ascii="Times New Roman" w:hAnsi="Times New Roman" w:cs="Times New Roman"/>
          <w:sz w:val="26"/>
          <w:szCs w:val="26"/>
        </w:rPr>
        <w:t xml:space="preserve">и изъятии  земельного участка </w:t>
      </w:r>
      <w:r w:rsidRPr="00F056FD">
        <w:rPr>
          <w:rFonts w:ascii="Times New Roman" w:hAnsi="Times New Roman" w:cs="Times New Roman"/>
          <w:sz w:val="26"/>
          <w:szCs w:val="26"/>
        </w:rPr>
        <w:t>под  указанным аварийным домом  для мун</w:t>
      </w:r>
      <w:r w:rsidR="00A0204F" w:rsidRPr="00F056FD">
        <w:rPr>
          <w:rFonts w:ascii="Times New Roman" w:hAnsi="Times New Roman" w:cs="Times New Roman"/>
          <w:sz w:val="26"/>
          <w:szCs w:val="26"/>
        </w:rPr>
        <w:t xml:space="preserve">иципальных нужд Вашего права </w:t>
      </w:r>
      <w:r w:rsidRPr="00F056FD">
        <w:rPr>
          <w:rFonts w:ascii="Times New Roman" w:hAnsi="Times New Roman" w:cs="Times New Roman"/>
          <w:sz w:val="26"/>
          <w:szCs w:val="26"/>
        </w:rPr>
        <w:t xml:space="preserve">собственности на жилое помещение в аварийном доме на основании  </w:t>
      </w:r>
      <w:hyperlink r:id="rId15" w:history="1">
        <w:r w:rsidRPr="00F056FD">
          <w:rPr>
            <w:rStyle w:val="a7"/>
            <w:rFonts w:ascii="Times New Roman" w:hAnsi="Times New Roman" w:cs="Times New Roman"/>
            <w:color w:val="auto"/>
            <w:sz w:val="26"/>
            <w:szCs w:val="26"/>
            <w:u w:val="none"/>
          </w:rPr>
          <w:t>части  10</w:t>
        </w:r>
      </w:hyperlink>
      <w:r w:rsidR="00A0204F" w:rsidRPr="00F056FD">
        <w:rPr>
          <w:rFonts w:ascii="Times New Roman" w:hAnsi="Times New Roman" w:cs="Times New Roman"/>
          <w:sz w:val="26"/>
          <w:szCs w:val="26"/>
        </w:rPr>
        <w:t xml:space="preserve"> </w:t>
      </w:r>
      <w:r w:rsidRPr="00F056FD">
        <w:rPr>
          <w:rFonts w:ascii="Times New Roman" w:hAnsi="Times New Roman" w:cs="Times New Roman"/>
          <w:sz w:val="26"/>
          <w:szCs w:val="26"/>
        </w:rPr>
        <w:t>(</w:t>
      </w:r>
      <w:hyperlink r:id="rId16" w:history="1">
        <w:r w:rsidRPr="00F056FD">
          <w:rPr>
            <w:rStyle w:val="a7"/>
            <w:rFonts w:ascii="Times New Roman" w:hAnsi="Times New Roman" w:cs="Times New Roman"/>
            <w:color w:val="auto"/>
            <w:sz w:val="26"/>
            <w:szCs w:val="26"/>
            <w:u w:val="none"/>
          </w:rPr>
          <w:t>части 11</w:t>
        </w:r>
      </w:hyperlink>
      <w:r w:rsidRPr="00F056FD">
        <w:rPr>
          <w:rFonts w:ascii="Times New Roman" w:hAnsi="Times New Roman" w:cs="Times New Roman"/>
          <w:sz w:val="26"/>
          <w:szCs w:val="26"/>
        </w:rPr>
        <w:t>) статьи 32 Жилищного</w:t>
      </w:r>
      <w:r w:rsidR="00F056FD">
        <w:rPr>
          <w:rFonts w:ascii="Times New Roman" w:hAnsi="Times New Roman" w:cs="Times New Roman"/>
          <w:sz w:val="26"/>
          <w:szCs w:val="26"/>
        </w:rPr>
        <w:t xml:space="preserve"> кодекса Российской  Федерации,</w:t>
      </w:r>
      <w:r w:rsidRPr="00F056FD">
        <w:rPr>
          <w:rFonts w:ascii="Times New Roman" w:hAnsi="Times New Roman" w:cs="Times New Roman"/>
          <w:sz w:val="26"/>
          <w:szCs w:val="26"/>
        </w:rPr>
        <w:t xml:space="preserve"> </w:t>
      </w:r>
      <w:hyperlink w:anchor="anchor1036" w:history="1">
        <w:r w:rsidR="00F056FD">
          <w:rPr>
            <w:rStyle w:val="a7"/>
            <w:rFonts w:ascii="Times New Roman" w:hAnsi="Times New Roman" w:cs="Times New Roman"/>
            <w:color w:val="auto"/>
            <w:sz w:val="26"/>
            <w:szCs w:val="26"/>
            <w:u w:val="none"/>
          </w:rPr>
          <w:t>пункта</w:t>
        </w:r>
        <w:r w:rsidRPr="00F056FD">
          <w:rPr>
            <w:rStyle w:val="a7"/>
            <w:rFonts w:ascii="Times New Roman" w:hAnsi="Times New Roman" w:cs="Times New Roman"/>
            <w:color w:val="auto"/>
            <w:sz w:val="26"/>
            <w:szCs w:val="26"/>
            <w:u w:val="none"/>
          </w:rPr>
          <w:t xml:space="preserve"> 22</w:t>
        </w:r>
      </w:hyperlink>
      <w:r w:rsidR="00A0204F" w:rsidRPr="00F056FD">
        <w:rPr>
          <w:rFonts w:ascii="Times New Roman" w:hAnsi="Times New Roman" w:cs="Times New Roman"/>
          <w:sz w:val="26"/>
          <w:szCs w:val="26"/>
        </w:rPr>
        <w:t xml:space="preserve"> </w:t>
      </w:r>
      <w:r w:rsidR="00F056FD">
        <w:rPr>
          <w:rFonts w:ascii="Times New Roman" w:hAnsi="Times New Roman" w:cs="Times New Roman"/>
          <w:sz w:val="26"/>
          <w:szCs w:val="26"/>
        </w:rPr>
        <w:t>Положения о переселении</w:t>
      </w:r>
      <w:r w:rsidRPr="00F056FD">
        <w:rPr>
          <w:rFonts w:ascii="Times New Roman" w:hAnsi="Times New Roman" w:cs="Times New Roman"/>
          <w:sz w:val="26"/>
          <w:szCs w:val="26"/>
        </w:rPr>
        <w:t xml:space="preserve"> граждан из </w:t>
      </w:r>
      <w:r w:rsidR="00A0204F" w:rsidRPr="00F056FD">
        <w:rPr>
          <w:rFonts w:ascii="Times New Roman" w:hAnsi="Times New Roman" w:cs="Times New Roman"/>
          <w:sz w:val="26"/>
          <w:szCs w:val="26"/>
        </w:rPr>
        <w:t xml:space="preserve">жилых помещений, признанных </w:t>
      </w:r>
      <w:r w:rsidR="00F056FD">
        <w:rPr>
          <w:rFonts w:ascii="Times New Roman" w:hAnsi="Times New Roman" w:cs="Times New Roman"/>
          <w:sz w:val="26"/>
          <w:szCs w:val="26"/>
        </w:rPr>
        <w:t>непригодными для</w:t>
      </w:r>
      <w:r w:rsidRPr="00F056FD">
        <w:rPr>
          <w:rFonts w:ascii="Times New Roman" w:hAnsi="Times New Roman" w:cs="Times New Roman"/>
          <w:sz w:val="26"/>
          <w:szCs w:val="26"/>
        </w:rPr>
        <w:t xml:space="preserve"> проживания, и многок</w:t>
      </w:r>
      <w:r w:rsidR="00A0204F" w:rsidRPr="00F056FD">
        <w:rPr>
          <w:rFonts w:ascii="Times New Roman" w:hAnsi="Times New Roman" w:cs="Times New Roman"/>
          <w:sz w:val="26"/>
          <w:szCs w:val="26"/>
        </w:rPr>
        <w:t xml:space="preserve">вартирных домов, признанных </w:t>
      </w:r>
      <w:r w:rsidRPr="00F056FD">
        <w:rPr>
          <w:rFonts w:ascii="Times New Roman" w:hAnsi="Times New Roman" w:cs="Times New Roman"/>
          <w:sz w:val="26"/>
          <w:szCs w:val="26"/>
        </w:rPr>
        <w:t>аварийными и подлежащими  сносу или реконст</w:t>
      </w:r>
      <w:r w:rsidR="00A0204F" w:rsidRPr="00F056FD">
        <w:rPr>
          <w:rFonts w:ascii="Times New Roman" w:hAnsi="Times New Roman" w:cs="Times New Roman"/>
          <w:sz w:val="26"/>
          <w:szCs w:val="26"/>
        </w:rPr>
        <w:t xml:space="preserve">рукции на территории Катав-Ивановского </w:t>
      </w:r>
      <w:r w:rsidRPr="00F056FD">
        <w:rPr>
          <w:rFonts w:ascii="Times New Roman" w:hAnsi="Times New Roman" w:cs="Times New Roman"/>
          <w:sz w:val="26"/>
          <w:szCs w:val="26"/>
        </w:rPr>
        <w:t xml:space="preserve">муниципального </w:t>
      </w:r>
      <w:r w:rsidR="00A0204F" w:rsidRPr="00F056FD">
        <w:rPr>
          <w:rFonts w:ascii="Times New Roman" w:hAnsi="Times New Roman" w:cs="Times New Roman"/>
          <w:sz w:val="26"/>
          <w:szCs w:val="26"/>
        </w:rPr>
        <w:t>округа</w:t>
      </w:r>
      <w:r w:rsidRPr="00F056FD">
        <w:rPr>
          <w:rFonts w:ascii="Times New Roman" w:hAnsi="Times New Roman" w:cs="Times New Roman"/>
          <w:sz w:val="26"/>
          <w:szCs w:val="26"/>
        </w:rPr>
        <w:t xml:space="preserve">, </w:t>
      </w:r>
      <w:r w:rsidR="00A0204F" w:rsidRPr="00F056FD">
        <w:rPr>
          <w:rFonts w:ascii="Times New Roman" w:hAnsi="Times New Roman" w:cs="Times New Roman"/>
          <w:sz w:val="26"/>
          <w:szCs w:val="26"/>
        </w:rPr>
        <w:t>утвержденного постановлением А</w:t>
      </w:r>
      <w:r w:rsidRPr="00F056FD">
        <w:rPr>
          <w:rFonts w:ascii="Times New Roman" w:hAnsi="Times New Roman" w:cs="Times New Roman"/>
          <w:sz w:val="26"/>
          <w:szCs w:val="26"/>
        </w:rPr>
        <w:t xml:space="preserve">дминистрации </w:t>
      </w:r>
      <w:r w:rsidR="00A0204F" w:rsidRPr="00F056FD">
        <w:rPr>
          <w:rFonts w:ascii="Times New Roman" w:hAnsi="Times New Roman" w:cs="Times New Roman"/>
          <w:sz w:val="26"/>
          <w:szCs w:val="26"/>
        </w:rPr>
        <w:t xml:space="preserve">Катав-Ивановского </w:t>
      </w:r>
      <w:r w:rsidRPr="00F056FD">
        <w:rPr>
          <w:rFonts w:ascii="Times New Roman" w:hAnsi="Times New Roman" w:cs="Times New Roman"/>
          <w:sz w:val="26"/>
          <w:szCs w:val="26"/>
        </w:rPr>
        <w:t xml:space="preserve"> муниципального </w:t>
      </w:r>
      <w:r w:rsidR="00A0204F" w:rsidRPr="00F056FD">
        <w:rPr>
          <w:rFonts w:ascii="Times New Roman" w:hAnsi="Times New Roman" w:cs="Times New Roman"/>
          <w:sz w:val="26"/>
          <w:szCs w:val="26"/>
        </w:rPr>
        <w:t xml:space="preserve">округа от  ___________  N _____, </w:t>
      </w:r>
      <w:r w:rsidRPr="00F056FD">
        <w:rPr>
          <w:rFonts w:ascii="Times New Roman" w:hAnsi="Times New Roman" w:cs="Times New Roman"/>
          <w:sz w:val="26"/>
          <w:szCs w:val="26"/>
        </w:rPr>
        <w:t xml:space="preserve">предлагаем Вам, как собственнику жилого </w:t>
      </w:r>
      <w:r w:rsidR="008A2A0D" w:rsidRPr="00F056FD">
        <w:rPr>
          <w:rFonts w:ascii="Times New Roman" w:hAnsi="Times New Roman" w:cs="Times New Roman"/>
          <w:sz w:val="26"/>
          <w:szCs w:val="26"/>
        </w:rPr>
        <w:t xml:space="preserve">помещения в указанном  доме, </w:t>
      </w:r>
      <w:r w:rsidRPr="00F056FD">
        <w:rPr>
          <w:rFonts w:ascii="Times New Roman" w:hAnsi="Times New Roman" w:cs="Times New Roman"/>
          <w:sz w:val="26"/>
          <w:szCs w:val="26"/>
        </w:rPr>
        <w:t>осуществить его снос (реконструкцию) собст</w:t>
      </w:r>
      <w:r w:rsidR="008A2A0D" w:rsidRPr="00F056FD">
        <w:rPr>
          <w:rFonts w:ascii="Times New Roman" w:hAnsi="Times New Roman" w:cs="Times New Roman"/>
          <w:sz w:val="26"/>
          <w:szCs w:val="26"/>
        </w:rPr>
        <w:t xml:space="preserve">венными силами в разумный  срок </w:t>
      </w:r>
      <w:r w:rsidRPr="00F056FD">
        <w:rPr>
          <w:rFonts w:ascii="Times New Roman" w:hAnsi="Times New Roman" w:cs="Times New Roman"/>
          <w:sz w:val="26"/>
          <w:szCs w:val="26"/>
        </w:rPr>
        <w:t>(обратиться с заявлением о получении разре</w:t>
      </w:r>
      <w:r w:rsidR="008A2A0D" w:rsidRPr="00F056FD">
        <w:rPr>
          <w:rFonts w:ascii="Times New Roman" w:hAnsi="Times New Roman" w:cs="Times New Roman"/>
          <w:sz w:val="26"/>
          <w:szCs w:val="26"/>
        </w:rPr>
        <w:t xml:space="preserve">шения  на  строительство,  снос </w:t>
      </w:r>
      <w:r w:rsidRPr="00F056FD">
        <w:rPr>
          <w:rFonts w:ascii="Times New Roman" w:hAnsi="Times New Roman" w:cs="Times New Roman"/>
          <w:sz w:val="26"/>
          <w:szCs w:val="26"/>
        </w:rPr>
        <w:t>или реконструкцию указанного аварийного до</w:t>
      </w:r>
      <w:r w:rsidR="008A2A0D" w:rsidRPr="00F056FD">
        <w:rPr>
          <w:rFonts w:ascii="Times New Roman" w:hAnsi="Times New Roman" w:cs="Times New Roman"/>
          <w:sz w:val="26"/>
          <w:szCs w:val="26"/>
        </w:rPr>
        <w:t xml:space="preserve">ма) ___________________ со  дня </w:t>
      </w:r>
      <w:r w:rsidRPr="00F056FD">
        <w:rPr>
          <w:rFonts w:ascii="Times New Roman" w:hAnsi="Times New Roman" w:cs="Times New Roman"/>
          <w:sz w:val="26"/>
          <w:szCs w:val="26"/>
        </w:rPr>
        <w:t>п</w:t>
      </w:r>
      <w:r w:rsidR="008A2A0D" w:rsidRPr="00F056FD">
        <w:rPr>
          <w:rFonts w:ascii="Times New Roman" w:hAnsi="Times New Roman" w:cs="Times New Roman"/>
          <w:sz w:val="26"/>
          <w:szCs w:val="26"/>
        </w:rPr>
        <w:t xml:space="preserve">олучения настоящего требования. </w:t>
      </w:r>
      <w:r w:rsidRPr="00F056FD">
        <w:rPr>
          <w:rFonts w:ascii="Times New Roman" w:hAnsi="Times New Roman" w:cs="Times New Roman"/>
          <w:sz w:val="26"/>
          <w:szCs w:val="26"/>
        </w:rPr>
        <w:t xml:space="preserve">В силу норм </w:t>
      </w:r>
      <w:hyperlink r:id="rId17" w:history="1">
        <w:r w:rsidRPr="00F056FD">
          <w:rPr>
            <w:rStyle w:val="a7"/>
            <w:rFonts w:ascii="Times New Roman" w:hAnsi="Times New Roman" w:cs="Times New Roman"/>
            <w:color w:val="auto"/>
            <w:sz w:val="26"/>
            <w:szCs w:val="26"/>
            <w:u w:val="none"/>
          </w:rPr>
          <w:t>части 2  статьи  174</w:t>
        </w:r>
      </w:hyperlink>
      <w:r w:rsidRPr="00F056FD">
        <w:rPr>
          <w:rFonts w:ascii="Times New Roman" w:hAnsi="Times New Roman" w:cs="Times New Roman"/>
          <w:sz w:val="26"/>
          <w:szCs w:val="26"/>
        </w:rPr>
        <w:t xml:space="preserve">  и  </w:t>
      </w:r>
      <w:hyperlink r:id="rId18" w:history="1">
        <w:r w:rsidRPr="00F056FD">
          <w:rPr>
            <w:rStyle w:val="a7"/>
            <w:rFonts w:ascii="Times New Roman" w:hAnsi="Times New Roman" w:cs="Times New Roman"/>
            <w:color w:val="auto"/>
            <w:sz w:val="26"/>
            <w:szCs w:val="26"/>
            <w:u w:val="none"/>
          </w:rPr>
          <w:t>статьи  184</w:t>
        </w:r>
      </w:hyperlink>
      <w:r w:rsidR="008A2A0D" w:rsidRPr="00F056FD">
        <w:rPr>
          <w:rFonts w:ascii="Times New Roman" w:hAnsi="Times New Roman" w:cs="Times New Roman"/>
          <w:sz w:val="26"/>
          <w:szCs w:val="26"/>
        </w:rPr>
        <w:t xml:space="preserve">  Жилищного  кодекса </w:t>
      </w:r>
      <w:r w:rsidRPr="00F056FD">
        <w:rPr>
          <w:rFonts w:ascii="Times New Roman" w:hAnsi="Times New Roman" w:cs="Times New Roman"/>
          <w:sz w:val="26"/>
          <w:szCs w:val="26"/>
        </w:rPr>
        <w:t>Российской Федерации средства фонда капита</w:t>
      </w:r>
      <w:r w:rsidR="008A2A0D" w:rsidRPr="00F056FD">
        <w:rPr>
          <w:rFonts w:ascii="Times New Roman" w:hAnsi="Times New Roman" w:cs="Times New Roman"/>
          <w:sz w:val="26"/>
          <w:szCs w:val="26"/>
        </w:rPr>
        <w:t xml:space="preserve">льного ремонта используются  на </w:t>
      </w:r>
      <w:r w:rsidRPr="00F056FD">
        <w:rPr>
          <w:rFonts w:ascii="Times New Roman" w:hAnsi="Times New Roman" w:cs="Times New Roman"/>
          <w:sz w:val="26"/>
          <w:szCs w:val="26"/>
        </w:rPr>
        <w:t>цели сноса или реконструкции аварийного мн</w:t>
      </w:r>
      <w:r w:rsidR="008A2A0D" w:rsidRPr="00F056FD">
        <w:rPr>
          <w:rFonts w:ascii="Times New Roman" w:hAnsi="Times New Roman" w:cs="Times New Roman"/>
          <w:sz w:val="26"/>
          <w:szCs w:val="26"/>
        </w:rPr>
        <w:t xml:space="preserve">огоквартирного дома по  решению </w:t>
      </w:r>
      <w:r w:rsidRPr="00F056FD">
        <w:rPr>
          <w:rFonts w:ascii="Times New Roman" w:hAnsi="Times New Roman" w:cs="Times New Roman"/>
          <w:sz w:val="26"/>
          <w:szCs w:val="26"/>
        </w:rPr>
        <w:t>собственников помещений в этом многокварти</w:t>
      </w:r>
      <w:r w:rsidR="008A2A0D" w:rsidRPr="00F056FD">
        <w:rPr>
          <w:rFonts w:ascii="Times New Roman" w:hAnsi="Times New Roman" w:cs="Times New Roman"/>
          <w:sz w:val="26"/>
          <w:szCs w:val="26"/>
        </w:rPr>
        <w:t xml:space="preserve">рном доме,  при  этом средства </w:t>
      </w:r>
      <w:r w:rsidRPr="00F056FD">
        <w:rPr>
          <w:rFonts w:ascii="Times New Roman" w:hAnsi="Times New Roman" w:cs="Times New Roman"/>
          <w:sz w:val="26"/>
          <w:szCs w:val="26"/>
        </w:rPr>
        <w:t xml:space="preserve">фонда капитального ремонта распределяются </w:t>
      </w:r>
      <w:r w:rsidR="008A2A0D" w:rsidRPr="00F056FD">
        <w:rPr>
          <w:rFonts w:ascii="Times New Roman" w:hAnsi="Times New Roman" w:cs="Times New Roman"/>
          <w:sz w:val="26"/>
          <w:szCs w:val="26"/>
        </w:rPr>
        <w:t xml:space="preserve">между собственниками  помещений </w:t>
      </w:r>
      <w:r w:rsidRPr="00F056FD">
        <w:rPr>
          <w:rFonts w:ascii="Times New Roman" w:hAnsi="Times New Roman" w:cs="Times New Roman"/>
          <w:sz w:val="26"/>
          <w:szCs w:val="26"/>
        </w:rPr>
        <w:t>в этом многоквартирном доме пропорцион</w:t>
      </w:r>
      <w:r w:rsidR="008A2A0D" w:rsidRPr="00F056FD">
        <w:rPr>
          <w:rFonts w:ascii="Times New Roman" w:hAnsi="Times New Roman" w:cs="Times New Roman"/>
          <w:sz w:val="26"/>
          <w:szCs w:val="26"/>
        </w:rPr>
        <w:t xml:space="preserve">ально размеру уплаченных ими </w:t>
      </w:r>
      <w:r w:rsidRPr="00F056FD">
        <w:rPr>
          <w:rFonts w:ascii="Times New Roman" w:hAnsi="Times New Roman" w:cs="Times New Roman"/>
          <w:sz w:val="26"/>
          <w:szCs w:val="26"/>
        </w:rPr>
        <w:t>взносов на капитальный ремонт и взносов на</w:t>
      </w:r>
      <w:r w:rsidR="008A2A0D" w:rsidRPr="00F056FD">
        <w:rPr>
          <w:rFonts w:ascii="Times New Roman" w:hAnsi="Times New Roman" w:cs="Times New Roman"/>
          <w:sz w:val="26"/>
          <w:szCs w:val="26"/>
        </w:rPr>
        <w:t xml:space="preserve"> капитальный ремонт, уплаченных </w:t>
      </w:r>
      <w:r w:rsidRPr="00F056FD">
        <w:rPr>
          <w:rFonts w:ascii="Times New Roman" w:hAnsi="Times New Roman" w:cs="Times New Roman"/>
          <w:sz w:val="26"/>
          <w:szCs w:val="26"/>
        </w:rPr>
        <w:t>предшествующими собственниками соответствующих помещений.</w:t>
      </w:r>
    </w:p>
    <w:p w:rsidR="008E08D9" w:rsidRPr="00F056FD" w:rsidRDefault="008E08D9" w:rsidP="00F056FD">
      <w:pPr>
        <w:spacing w:after="0" w:line="240" w:lineRule="auto"/>
        <w:ind w:left="170" w:right="284" w:firstLine="539"/>
        <w:jc w:val="both"/>
        <w:rPr>
          <w:rFonts w:ascii="Times New Roman" w:hAnsi="Times New Roman" w:cs="Times New Roman"/>
          <w:sz w:val="26"/>
          <w:szCs w:val="26"/>
        </w:rPr>
      </w:pPr>
      <w:r w:rsidRPr="00F056FD">
        <w:rPr>
          <w:rFonts w:ascii="Times New Roman" w:hAnsi="Times New Roman" w:cs="Times New Roman"/>
          <w:sz w:val="26"/>
          <w:szCs w:val="26"/>
        </w:rPr>
        <w:lastRenderedPageBreak/>
        <w:t>О принятом решении просим Вас сообщить в наш а</w:t>
      </w:r>
      <w:r w:rsidR="008A2A0D" w:rsidRPr="00F056FD">
        <w:rPr>
          <w:rFonts w:ascii="Times New Roman" w:hAnsi="Times New Roman" w:cs="Times New Roman"/>
          <w:sz w:val="26"/>
          <w:szCs w:val="26"/>
        </w:rPr>
        <w:t xml:space="preserve">дрес в письменном виде </w:t>
      </w:r>
      <w:r w:rsidRPr="00F056FD">
        <w:rPr>
          <w:rFonts w:ascii="Times New Roman" w:hAnsi="Times New Roman" w:cs="Times New Roman"/>
          <w:sz w:val="26"/>
          <w:szCs w:val="26"/>
        </w:rPr>
        <w:t>в форме заявления в течение 14  календарных дней со дня получения</w:t>
      </w:r>
      <w:r w:rsidR="008A2A0D" w:rsidRPr="00F056FD">
        <w:rPr>
          <w:rFonts w:ascii="Times New Roman" w:hAnsi="Times New Roman" w:cs="Times New Roman"/>
          <w:sz w:val="26"/>
          <w:szCs w:val="26"/>
        </w:rPr>
        <w:t xml:space="preserve"> настоящего требования.</w:t>
      </w:r>
      <w:r w:rsidR="00B54F69">
        <w:rPr>
          <w:rFonts w:ascii="Times New Roman" w:hAnsi="Times New Roman" w:cs="Times New Roman"/>
          <w:sz w:val="26"/>
          <w:szCs w:val="26"/>
        </w:rPr>
        <w:t xml:space="preserve"> Неполучение ответа в</w:t>
      </w:r>
      <w:r w:rsidRPr="00F056FD">
        <w:rPr>
          <w:rFonts w:ascii="Times New Roman" w:hAnsi="Times New Roman" w:cs="Times New Roman"/>
          <w:sz w:val="26"/>
          <w:szCs w:val="26"/>
        </w:rPr>
        <w:t xml:space="preserve"> установленный</w:t>
      </w:r>
      <w:r w:rsidR="008A2A0D" w:rsidRPr="00F056FD">
        <w:rPr>
          <w:rFonts w:ascii="Times New Roman" w:hAnsi="Times New Roman" w:cs="Times New Roman"/>
          <w:sz w:val="26"/>
          <w:szCs w:val="26"/>
        </w:rPr>
        <w:t xml:space="preserve">  срок  будет   считаться Вашим </w:t>
      </w:r>
      <w:r w:rsidR="00B54F69">
        <w:rPr>
          <w:rFonts w:ascii="Times New Roman" w:hAnsi="Times New Roman" w:cs="Times New Roman"/>
          <w:sz w:val="26"/>
          <w:szCs w:val="26"/>
        </w:rPr>
        <w:t xml:space="preserve">отказом от </w:t>
      </w:r>
      <w:r w:rsidRPr="00F056FD">
        <w:rPr>
          <w:rFonts w:ascii="Times New Roman" w:hAnsi="Times New Roman" w:cs="Times New Roman"/>
          <w:sz w:val="26"/>
          <w:szCs w:val="26"/>
        </w:rPr>
        <w:t>осуществления сноса (реконструкции) авар</w:t>
      </w:r>
      <w:r w:rsidR="008A2A0D" w:rsidRPr="00F056FD">
        <w:rPr>
          <w:rFonts w:ascii="Times New Roman" w:hAnsi="Times New Roman" w:cs="Times New Roman"/>
          <w:sz w:val="26"/>
          <w:szCs w:val="26"/>
        </w:rPr>
        <w:t xml:space="preserve">ийного дома </w:t>
      </w:r>
      <w:r w:rsidRPr="00F056FD">
        <w:rPr>
          <w:rFonts w:ascii="Times New Roman" w:hAnsi="Times New Roman" w:cs="Times New Roman"/>
          <w:sz w:val="26"/>
          <w:szCs w:val="26"/>
        </w:rPr>
        <w:t>собственными силами (от осуществления сно</w:t>
      </w:r>
      <w:r w:rsidR="008A2A0D" w:rsidRPr="00F056FD">
        <w:rPr>
          <w:rFonts w:ascii="Times New Roman" w:hAnsi="Times New Roman" w:cs="Times New Roman"/>
          <w:sz w:val="26"/>
          <w:szCs w:val="26"/>
        </w:rPr>
        <w:t xml:space="preserve">са (реконструкции) аварийного </w:t>
      </w:r>
      <w:r w:rsidR="00B54F69">
        <w:rPr>
          <w:rFonts w:ascii="Times New Roman" w:hAnsi="Times New Roman" w:cs="Times New Roman"/>
          <w:sz w:val="26"/>
          <w:szCs w:val="26"/>
        </w:rPr>
        <w:t xml:space="preserve">дома  собственными силами </w:t>
      </w:r>
      <w:r w:rsidRPr="00F056FD">
        <w:rPr>
          <w:rFonts w:ascii="Times New Roman" w:hAnsi="Times New Roman" w:cs="Times New Roman"/>
          <w:sz w:val="26"/>
          <w:szCs w:val="26"/>
        </w:rPr>
        <w:t>и  строительст</w:t>
      </w:r>
      <w:r w:rsidR="008A2A0D" w:rsidRPr="00F056FD">
        <w:rPr>
          <w:rFonts w:ascii="Times New Roman" w:hAnsi="Times New Roman" w:cs="Times New Roman"/>
          <w:sz w:val="26"/>
          <w:szCs w:val="26"/>
        </w:rPr>
        <w:t xml:space="preserve">ва </w:t>
      </w:r>
      <w:r w:rsidR="00B54F69">
        <w:rPr>
          <w:rFonts w:ascii="Times New Roman" w:hAnsi="Times New Roman" w:cs="Times New Roman"/>
          <w:sz w:val="26"/>
          <w:szCs w:val="26"/>
        </w:rPr>
        <w:t xml:space="preserve">на  земельном </w:t>
      </w:r>
      <w:r w:rsidR="008A2A0D" w:rsidRPr="00F056FD">
        <w:rPr>
          <w:rFonts w:ascii="Times New Roman" w:hAnsi="Times New Roman" w:cs="Times New Roman"/>
          <w:sz w:val="26"/>
          <w:szCs w:val="26"/>
        </w:rPr>
        <w:t xml:space="preserve">участке под </w:t>
      </w:r>
      <w:r w:rsidRPr="00F056FD">
        <w:rPr>
          <w:rFonts w:ascii="Times New Roman" w:hAnsi="Times New Roman" w:cs="Times New Roman"/>
          <w:sz w:val="26"/>
          <w:szCs w:val="26"/>
        </w:rPr>
        <w:t>указанным аварийным домом).</w:t>
      </w:r>
    </w:p>
    <w:p w:rsidR="008E08D9" w:rsidRPr="00F056FD" w:rsidRDefault="008E08D9" w:rsidP="00B54F69">
      <w:pPr>
        <w:spacing w:after="0" w:line="240" w:lineRule="auto"/>
        <w:ind w:left="170" w:right="284" w:firstLine="539"/>
        <w:jc w:val="both"/>
        <w:rPr>
          <w:rFonts w:ascii="Times New Roman" w:hAnsi="Times New Roman" w:cs="Times New Roman"/>
          <w:sz w:val="26"/>
          <w:szCs w:val="26"/>
        </w:rPr>
      </w:pPr>
      <w:r w:rsidRPr="00F056FD">
        <w:rPr>
          <w:rFonts w:ascii="Times New Roman" w:hAnsi="Times New Roman" w:cs="Times New Roman"/>
          <w:sz w:val="26"/>
          <w:szCs w:val="26"/>
        </w:rPr>
        <w:t>Дополнительную ин</w:t>
      </w:r>
      <w:r w:rsidR="00B54F69">
        <w:rPr>
          <w:rFonts w:ascii="Times New Roman" w:hAnsi="Times New Roman" w:cs="Times New Roman"/>
          <w:sz w:val="26"/>
          <w:szCs w:val="26"/>
        </w:rPr>
        <w:t xml:space="preserve">формацию по данному вопросу Вы </w:t>
      </w:r>
      <w:r w:rsidRPr="00F056FD">
        <w:rPr>
          <w:rFonts w:ascii="Times New Roman" w:hAnsi="Times New Roman" w:cs="Times New Roman"/>
          <w:sz w:val="26"/>
          <w:szCs w:val="26"/>
        </w:rPr>
        <w:t>можете получ</w:t>
      </w:r>
      <w:r w:rsidR="008A2A0D" w:rsidRPr="00F056FD">
        <w:rPr>
          <w:rFonts w:ascii="Times New Roman" w:hAnsi="Times New Roman" w:cs="Times New Roman"/>
          <w:sz w:val="26"/>
          <w:szCs w:val="26"/>
        </w:rPr>
        <w:t>ить в Комитете имущественных отношений Администрации Катав-Ивановского муниципального округа</w:t>
      </w:r>
      <w:r w:rsidRPr="00F056FD">
        <w:rPr>
          <w:rFonts w:ascii="Times New Roman" w:hAnsi="Times New Roman" w:cs="Times New Roman"/>
          <w:sz w:val="26"/>
          <w:szCs w:val="26"/>
        </w:rPr>
        <w:t xml:space="preserve"> по адресу: </w:t>
      </w:r>
      <w:proofErr w:type="spellStart"/>
      <w:r w:rsidR="008A2A0D" w:rsidRPr="00F056FD">
        <w:rPr>
          <w:rFonts w:ascii="Times New Roman" w:hAnsi="Times New Roman" w:cs="Times New Roman"/>
          <w:sz w:val="26"/>
          <w:szCs w:val="26"/>
        </w:rPr>
        <w:t>г.Катав-Ивановск</w:t>
      </w:r>
      <w:proofErr w:type="spellEnd"/>
      <w:r w:rsidR="008A2A0D" w:rsidRPr="00F056FD">
        <w:rPr>
          <w:rFonts w:ascii="Times New Roman" w:hAnsi="Times New Roman" w:cs="Times New Roman"/>
          <w:sz w:val="26"/>
          <w:szCs w:val="26"/>
        </w:rPr>
        <w:t>, ул. Степана Разина, д.45, каб.15.</w:t>
      </w:r>
    </w:p>
    <w:p w:rsidR="008A2A0D" w:rsidRDefault="008A2A0D" w:rsidP="008A2A0D">
      <w:pPr>
        <w:spacing w:after="0" w:line="240" w:lineRule="auto"/>
        <w:ind w:left="170" w:right="284" w:firstLine="708"/>
        <w:jc w:val="both"/>
        <w:rPr>
          <w:rFonts w:ascii="Times New Roman" w:hAnsi="Times New Roman" w:cs="Times New Roman"/>
          <w:sz w:val="28"/>
          <w:szCs w:val="28"/>
        </w:rPr>
      </w:pPr>
    </w:p>
    <w:p w:rsidR="008A2A0D" w:rsidRDefault="008A2A0D" w:rsidP="008A2A0D">
      <w:pPr>
        <w:spacing w:after="0" w:line="240" w:lineRule="auto"/>
        <w:ind w:left="170" w:right="284" w:firstLine="708"/>
        <w:jc w:val="both"/>
        <w:rPr>
          <w:rFonts w:ascii="Times New Roman" w:hAnsi="Times New Roman" w:cs="Times New Roman"/>
          <w:sz w:val="28"/>
          <w:szCs w:val="28"/>
        </w:rPr>
      </w:pPr>
    </w:p>
    <w:p w:rsidR="008A2A0D" w:rsidRDefault="008A2A0D" w:rsidP="008A2A0D">
      <w:pPr>
        <w:spacing w:after="0" w:line="240" w:lineRule="auto"/>
        <w:ind w:left="170" w:right="284"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A2A0D" w:rsidRDefault="008A2A0D" w:rsidP="008A2A0D">
      <w:pPr>
        <w:spacing w:after="0" w:line="240" w:lineRule="auto"/>
        <w:ind w:firstLine="708"/>
        <w:jc w:val="both"/>
        <w:rPr>
          <w:rFonts w:ascii="Times New Roman" w:hAnsi="Times New Roman" w:cs="Times New Roman"/>
          <w:sz w:val="28"/>
          <w:szCs w:val="28"/>
        </w:rPr>
      </w:pPr>
    </w:p>
    <w:p w:rsidR="008E08D9" w:rsidRPr="008E08D9" w:rsidRDefault="008E08D9" w:rsidP="00B16E42">
      <w:pPr>
        <w:rPr>
          <w:rFonts w:ascii="Times New Roman" w:hAnsi="Times New Roman" w:cs="Times New Roman"/>
          <w:sz w:val="28"/>
          <w:szCs w:val="28"/>
        </w:rPr>
        <w:sectPr w:rsidR="008E08D9" w:rsidRPr="008E08D9" w:rsidSect="00F056FD">
          <w:footerReference w:type="default" r:id="rId19"/>
          <w:pgSz w:w="11906" w:h="16838"/>
          <w:pgMar w:top="1135" w:right="567" w:bottom="1134" w:left="1701" w:header="720" w:footer="720" w:gutter="0"/>
          <w:cols w:space="720"/>
          <w:docGrid w:linePitch="299"/>
        </w:sectPr>
      </w:pPr>
      <w:bookmarkStart w:id="10" w:name="anchor13"/>
      <w:bookmarkEnd w:id="10"/>
    </w:p>
    <w:p w:rsidR="00B16E42" w:rsidRPr="00B54F69" w:rsidRDefault="00B16E42" w:rsidP="00B54F69">
      <w:pPr>
        <w:pStyle w:val="ab"/>
        <w:ind w:left="10348" w:right="-598" w:firstLine="0"/>
        <w:jc w:val="right"/>
      </w:pPr>
      <w:r w:rsidRPr="00B54F69">
        <w:rPr>
          <w:sz w:val="26"/>
          <w:szCs w:val="26"/>
        </w:rPr>
        <w:lastRenderedPageBreak/>
        <w:t>Приложение</w:t>
      </w:r>
      <w:r w:rsidR="00B54F69" w:rsidRPr="00B54F69">
        <w:rPr>
          <w:sz w:val="26"/>
          <w:szCs w:val="26"/>
        </w:rPr>
        <w:t>№</w:t>
      </w:r>
      <w:r w:rsidR="00516FFC" w:rsidRPr="00B54F69">
        <w:rPr>
          <w:sz w:val="26"/>
          <w:szCs w:val="26"/>
        </w:rPr>
        <w:t>2</w:t>
      </w:r>
      <w:r w:rsidRPr="00B54F69">
        <w:rPr>
          <w:sz w:val="26"/>
          <w:szCs w:val="26"/>
        </w:rPr>
        <w:t xml:space="preserve"> к</w:t>
      </w:r>
      <w:r w:rsidRPr="00B54F69">
        <w:t xml:space="preserve"> </w:t>
      </w:r>
      <w:r w:rsidR="00B54F69" w:rsidRPr="00F056FD">
        <w:rPr>
          <w:sz w:val="26"/>
          <w:szCs w:val="26"/>
        </w:rPr>
        <w:t xml:space="preserve"> </w:t>
      </w:r>
      <w:hyperlink w:anchor="anchor1000" w:history="1">
        <w:r w:rsidR="00B54F69" w:rsidRPr="00F056FD">
          <w:rPr>
            <w:rStyle w:val="a7"/>
            <w:color w:val="auto"/>
            <w:sz w:val="26"/>
            <w:szCs w:val="26"/>
            <w:u w:val="none"/>
          </w:rPr>
          <w:t>Положению</w:t>
        </w:r>
      </w:hyperlink>
      <w:r w:rsidR="00B54F69" w:rsidRPr="00F056FD">
        <w:rPr>
          <w:sz w:val="26"/>
          <w:szCs w:val="26"/>
        </w:rPr>
        <w:t xml:space="preserve"> о переселении граждан из жилищного фонда, признанного непригодным для проживания и подлежащим сносу на территории Катав-Ивановского муниципального округа Челябинской области</w:t>
      </w:r>
    </w:p>
    <w:p w:rsidR="00B16E42" w:rsidRPr="005430F7" w:rsidRDefault="00B16E42" w:rsidP="00B16E42">
      <w:pPr>
        <w:pStyle w:val="ab"/>
      </w:pPr>
    </w:p>
    <w:p w:rsidR="00B16E42" w:rsidRDefault="00B16E42" w:rsidP="00B16E42">
      <w:pPr>
        <w:pStyle w:val="1"/>
      </w:pPr>
      <w:r>
        <w:t>Информация о переселении граждан, проживающих в аварийном жилищном фонде</w:t>
      </w:r>
    </w:p>
    <w:p w:rsidR="00B16E42" w:rsidRDefault="00B16E42" w:rsidP="00B16E42">
      <w:pPr>
        <w:pStyle w:val="ab"/>
      </w:pPr>
    </w:p>
    <w:tbl>
      <w:tblPr>
        <w:tblW w:w="15137" w:type="dxa"/>
        <w:tblInd w:w="284" w:type="dxa"/>
        <w:tblLayout w:type="fixed"/>
        <w:tblCellMar>
          <w:left w:w="10" w:type="dxa"/>
          <w:right w:w="10" w:type="dxa"/>
        </w:tblCellMar>
        <w:tblLook w:val="0000"/>
      </w:tblPr>
      <w:tblGrid>
        <w:gridCol w:w="623"/>
        <w:gridCol w:w="1299"/>
        <w:gridCol w:w="1242"/>
        <w:gridCol w:w="1130"/>
        <w:gridCol w:w="1130"/>
        <w:gridCol w:w="1242"/>
        <w:gridCol w:w="2146"/>
        <w:gridCol w:w="1412"/>
        <w:gridCol w:w="1680"/>
        <w:gridCol w:w="861"/>
        <w:gridCol w:w="1242"/>
        <w:gridCol w:w="1130"/>
      </w:tblGrid>
      <w:tr w:rsidR="006F05FE" w:rsidTr="007434AB">
        <w:tc>
          <w:tcPr>
            <w:tcW w:w="623" w:type="dxa"/>
            <w:tcBorders>
              <w:top w:val="single" w:sz="2" w:space="0" w:color="000000"/>
              <w:left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N</w:t>
            </w:r>
          </w:p>
          <w:p w:rsidR="006F05FE" w:rsidRDefault="006F05FE" w:rsidP="007434AB">
            <w:pPr>
              <w:pStyle w:val="ab"/>
              <w:ind w:firstLine="0"/>
              <w:jc w:val="center"/>
              <w:rPr>
                <w:sz w:val="16"/>
              </w:rPr>
            </w:pPr>
            <w:proofErr w:type="spellStart"/>
            <w:r>
              <w:rPr>
                <w:sz w:val="16"/>
              </w:rPr>
              <w:t>п</w:t>
            </w:r>
            <w:proofErr w:type="spellEnd"/>
            <w:r>
              <w:rPr>
                <w:sz w:val="16"/>
              </w:rPr>
              <w:t>/</w:t>
            </w:r>
            <w:proofErr w:type="spellStart"/>
            <w:r>
              <w:rPr>
                <w:sz w:val="16"/>
              </w:rPr>
              <w:t>п</w:t>
            </w:r>
            <w:proofErr w:type="spellEnd"/>
          </w:p>
        </w:tc>
        <w:tc>
          <w:tcPr>
            <w:tcW w:w="1299" w:type="dxa"/>
            <w:tcBorders>
              <w:top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Состав семьи</w:t>
            </w:r>
          </w:p>
          <w:p w:rsidR="006F05FE" w:rsidRDefault="006F05FE" w:rsidP="007434AB">
            <w:pPr>
              <w:pStyle w:val="ab"/>
              <w:ind w:firstLine="0"/>
              <w:jc w:val="center"/>
              <w:rPr>
                <w:sz w:val="16"/>
              </w:rPr>
            </w:pPr>
            <w:r>
              <w:rPr>
                <w:sz w:val="16"/>
              </w:rPr>
              <w:t>(фамилия,</w:t>
            </w:r>
          </w:p>
          <w:p w:rsidR="006F05FE" w:rsidRDefault="006F05FE" w:rsidP="007434AB">
            <w:pPr>
              <w:pStyle w:val="ab"/>
              <w:ind w:firstLine="0"/>
              <w:jc w:val="center"/>
              <w:rPr>
                <w:sz w:val="16"/>
              </w:rPr>
            </w:pPr>
            <w:r>
              <w:rPr>
                <w:sz w:val="16"/>
              </w:rPr>
              <w:t>имя, отчество</w:t>
            </w:r>
          </w:p>
          <w:p w:rsidR="006F05FE" w:rsidRDefault="006F05FE" w:rsidP="007434AB">
            <w:pPr>
              <w:pStyle w:val="ab"/>
              <w:ind w:firstLine="0"/>
              <w:jc w:val="center"/>
              <w:rPr>
                <w:sz w:val="16"/>
              </w:rPr>
            </w:pPr>
            <w:r>
              <w:rPr>
                <w:sz w:val="16"/>
              </w:rPr>
              <w:t>нанимателя и</w:t>
            </w:r>
          </w:p>
          <w:p w:rsidR="006F05FE" w:rsidRDefault="006F05FE" w:rsidP="007434AB">
            <w:pPr>
              <w:pStyle w:val="ab"/>
              <w:ind w:firstLine="0"/>
              <w:jc w:val="center"/>
              <w:rPr>
                <w:sz w:val="16"/>
              </w:rPr>
            </w:pPr>
            <w:r>
              <w:rPr>
                <w:sz w:val="16"/>
              </w:rPr>
              <w:t>членов семьи</w:t>
            </w:r>
          </w:p>
          <w:p w:rsidR="006F05FE" w:rsidRDefault="006F05FE" w:rsidP="007434AB">
            <w:pPr>
              <w:pStyle w:val="ab"/>
              <w:ind w:firstLine="0"/>
              <w:jc w:val="center"/>
              <w:rPr>
                <w:sz w:val="16"/>
              </w:rPr>
            </w:pPr>
            <w:r>
              <w:rPr>
                <w:sz w:val="16"/>
              </w:rPr>
              <w:t>нанимателя</w:t>
            </w:r>
          </w:p>
          <w:p w:rsidR="006F05FE" w:rsidRDefault="006F05FE" w:rsidP="007434AB">
            <w:pPr>
              <w:pStyle w:val="ab"/>
              <w:ind w:firstLine="0"/>
              <w:jc w:val="center"/>
              <w:rPr>
                <w:sz w:val="16"/>
              </w:rPr>
            </w:pPr>
            <w:r>
              <w:rPr>
                <w:sz w:val="16"/>
              </w:rPr>
              <w:t>или</w:t>
            </w:r>
          </w:p>
          <w:p w:rsidR="006F05FE" w:rsidRDefault="006F05FE" w:rsidP="007434AB">
            <w:pPr>
              <w:pStyle w:val="ab"/>
              <w:ind w:firstLine="0"/>
              <w:jc w:val="center"/>
              <w:rPr>
                <w:sz w:val="16"/>
              </w:rPr>
            </w:pPr>
            <w:r>
              <w:rPr>
                <w:sz w:val="16"/>
              </w:rPr>
              <w:t>собственника</w:t>
            </w:r>
          </w:p>
          <w:p w:rsidR="006F05FE" w:rsidRDefault="006F05FE" w:rsidP="007434AB">
            <w:pPr>
              <w:pStyle w:val="ab"/>
              <w:ind w:firstLine="0"/>
              <w:jc w:val="center"/>
              <w:rPr>
                <w:sz w:val="16"/>
              </w:rPr>
            </w:pPr>
            <w:r>
              <w:rPr>
                <w:sz w:val="16"/>
              </w:rPr>
              <w:t>и членов</w:t>
            </w:r>
          </w:p>
          <w:p w:rsidR="006F05FE" w:rsidRDefault="006F05FE" w:rsidP="007434AB">
            <w:pPr>
              <w:pStyle w:val="ab"/>
              <w:ind w:firstLine="0"/>
              <w:jc w:val="center"/>
              <w:rPr>
                <w:sz w:val="16"/>
              </w:rPr>
            </w:pPr>
            <w:r>
              <w:rPr>
                <w:sz w:val="16"/>
              </w:rPr>
              <w:t>семьи</w:t>
            </w:r>
          </w:p>
          <w:p w:rsidR="006F05FE" w:rsidRDefault="006F05FE" w:rsidP="007434AB">
            <w:pPr>
              <w:pStyle w:val="ab"/>
              <w:ind w:firstLine="0"/>
              <w:jc w:val="center"/>
              <w:rPr>
                <w:sz w:val="16"/>
              </w:rPr>
            </w:pPr>
            <w:r>
              <w:rPr>
                <w:sz w:val="16"/>
              </w:rPr>
              <w:t>собственника)</w:t>
            </w:r>
          </w:p>
        </w:tc>
        <w:tc>
          <w:tcPr>
            <w:tcW w:w="1242" w:type="dxa"/>
            <w:tcBorders>
              <w:top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Адрес</w:t>
            </w:r>
          </w:p>
          <w:p w:rsidR="006F05FE" w:rsidRDefault="006F05FE" w:rsidP="007434AB">
            <w:pPr>
              <w:pStyle w:val="ab"/>
              <w:ind w:firstLine="0"/>
              <w:jc w:val="center"/>
              <w:rPr>
                <w:sz w:val="16"/>
              </w:rPr>
            </w:pPr>
            <w:r>
              <w:rPr>
                <w:sz w:val="16"/>
              </w:rPr>
              <w:t>занимаемого</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p w:rsidR="006F05FE" w:rsidRDefault="006F05FE" w:rsidP="007434AB">
            <w:pPr>
              <w:pStyle w:val="ab"/>
              <w:ind w:firstLine="0"/>
              <w:jc w:val="center"/>
              <w:rPr>
                <w:sz w:val="16"/>
              </w:rPr>
            </w:pPr>
            <w:r>
              <w:rPr>
                <w:sz w:val="16"/>
              </w:rPr>
              <w:t>вид</w:t>
            </w:r>
          </w:p>
          <w:p w:rsidR="006F05FE" w:rsidRDefault="006F05FE" w:rsidP="007434AB">
            <w:pPr>
              <w:pStyle w:val="ab"/>
              <w:ind w:firstLine="0"/>
              <w:jc w:val="center"/>
              <w:rPr>
                <w:sz w:val="16"/>
              </w:rPr>
            </w:pPr>
            <w:r>
              <w:rPr>
                <w:sz w:val="16"/>
              </w:rPr>
              <w:t>занимаемого</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tc>
        <w:tc>
          <w:tcPr>
            <w:tcW w:w="3502" w:type="dxa"/>
            <w:gridSpan w:val="3"/>
            <w:tcBorders>
              <w:top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Характеристика занимаемого жилого помещения</w:t>
            </w:r>
          </w:p>
        </w:tc>
        <w:tc>
          <w:tcPr>
            <w:tcW w:w="2146" w:type="dxa"/>
            <w:tcBorders>
              <w:top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Принадлежность</w:t>
            </w:r>
          </w:p>
          <w:p w:rsidR="006F05FE" w:rsidRDefault="006F05FE" w:rsidP="007434AB">
            <w:pPr>
              <w:pStyle w:val="ab"/>
              <w:ind w:firstLine="0"/>
              <w:jc w:val="center"/>
              <w:rPr>
                <w:sz w:val="16"/>
              </w:rPr>
            </w:pPr>
            <w:r>
              <w:rPr>
                <w:sz w:val="16"/>
              </w:rPr>
              <w:t>жилого помещения</w:t>
            </w:r>
          </w:p>
          <w:p w:rsidR="006F05FE" w:rsidRDefault="006F05FE" w:rsidP="007434AB">
            <w:pPr>
              <w:pStyle w:val="ab"/>
              <w:ind w:firstLine="0"/>
              <w:jc w:val="center"/>
              <w:rPr>
                <w:sz w:val="16"/>
              </w:rPr>
            </w:pPr>
            <w:r>
              <w:rPr>
                <w:sz w:val="16"/>
              </w:rPr>
              <w:t>(собственность, наем,</w:t>
            </w:r>
          </w:p>
          <w:p w:rsidR="006F05FE" w:rsidRDefault="006F05FE" w:rsidP="007434AB">
            <w:pPr>
              <w:pStyle w:val="ab"/>
              <w:ind w:firstLine="0"/>
              <w:jc w:val="center"/>
              <w:rPr>
                <w:sz w:val="16"/>
              </w:rPr>
            </w:pPr>
            <w:r>
              <w:rPr>
                <w:sz w:val="16"/>
              </w:rPr>
              <w:t>реквизиты</w:t>
            </w:r>
          </w:p>
          <w:p w:rsidR="006F05FE" w:rsidRDefault="006F05FE" w:rsidP="007434AB">
            <w:pPr>
              <w:pStyle w:val="ab"/>
              <w:ind w:firstLine="0"/>
              <w:jc w:val="center"/>
              <w:rPr>
                <w:sz w:val="16"/>
              </w:rPr>
            </w:pPr>
            <w:r>
              <w:rPr>
                <w:sz w:val="16"/>
              </w:rPr>
              <w:t>правоустанавливающих</w:t>
            </w:r>
          </w:p>
          <w:p w:rsidR="006F05FE" w:rsidRDefault="006F05FE" w:rsidP="007434AB">
            <w:pPr>
              <w:pStyle w:val="ab"/>
              <w:ind w:firstLine="0"/>
              <w:jc w:val="center"/>
              <w:rPr>
                <w:sz w:val="16"/>
              </w:rPr>
            </w:pPr>
            <w:r>
              <w:rPr>
                <w:sz w:val="16"/>
              </w:rPr>
              <w:t>документов)</w:t>
            </w:r>
          </w:p>
        </w:tc>
        <w:tc>
          <w:tcPr>
            <w:tcW w:w="3092" w:type="dxa"/>
            <w:gridSpan w:val="2"/>
            <w:tcBorders>
              <w:top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Предоставленное жилое</w:t>
            </w:r>
          </w:p>
          <w:p w:rsidR="006F05FE" w:rsidRDefault="006F05FE" w:rsidP="007434AB">
            <w:pPr>
              <w:pStyle w:val="ab"/>
              <w:ind w:firstLine="0"/>
              <w:jc w:val="center"/>
              <w:rPr>
                <w:sz w:val="16"/>
              </w:rPr>
            </w:pPr>
            <w:r>
              <w:rPr>
                <w:sz w:val="16"/>
              </w:rPr>
              <w:t>помещение</w:t>
            </w:r>
          </w:p>
        </w:tc>
        <w:tc>
          <w:tcPr>
            <w:tcW w:w="3233" w:type="dxa"/>
            <w:gridSpan w:val="3"/>
            <w:tcBorders>
              <w:top w:val="single" w:sz="2" w:space="0" w:color="000000"/>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Сведения о выплате возмещений</w:t>
            </w:r>
          </w:p>
          <w:p w:rsidR="006F05FE" w:rsidRDefault="006F05FE" w:rsidP="007434AB">
            <w:pPr>
              <w:pStyle w:val="ab"/>
              <w:ind w:firstLine="0"/>
              <w:jc w:val="center"/>
              <w:rPr>
                <w:sz w:val="16"/>
              </w:rPr>
            </w:pPr>
            <w:r>
              <w:rPr>
                <w:sz w:val="16"/>
              </w:rPr>
              <w:t>собственникам жилых помещений в</w:t>
            </w:r>
          </w:p>
          <w:p w:rsidR="006F05FE" w:rsidRDefault="006F05FE" w:rsidP="007434AB">
            <w:pPr>
              <w:pStyle w:val="ab"/>
              <w:ind w:firstLine="0"/>
              <w:jc w:val="center"/>
              <w:rPr>
                <w:sz w:val="16"/>
              </w:rPr>
            </w:pPr>
            <w:r>
              <w:rPr>
                <w:sz w:val="16"/>
              </w:rPr>
              <w:t>аварийном жилищном фонде</w:t>
            </w:r>
          </w:p>
        </w:tc>
      </w:tr>
      <w:tr w:rsidR="006F05FE" w:rsidTr="007434AB">
        <w:tc>
          <w:tcPr>
            <w:tcW w:w="623" w:type="dxa"/>
            <w:tcBorders>
              <w:left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общая</w:t>
            </w:r>
          </w:p>
          <w:p w:rsidR="006F05FE" w:rsidRDefault="006F05FE" w:rsidP="007434AB">
            <w:pPr>
              <w:pStyle w:val="ab"/>
              <w:ind w:firstLine="0"/>
              <w:jc w:val="center"/>
              <w:rPr>
                <w:sz w:val="16"/>
              </w:rPr>
            </w:pPr>
            <w:r>
              <w:rPr>
                <w:sz w:val="16"/>
              </w:rPr>
              <w:t>площадь</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p w:rsidR="006F05FE" w:rsidRDefault="006F05FE" w:rsidP="007434AB">
            <w:pPr>
              <w:pStyle w:val="ab"/>
              <w:ind w:firstLine="0"/>
              <w:jc w:val="center"/>
              <w:rPr>
                <w:sz w:val="16"/>
              </w:rPr>
            </w:pPr>
            <w:r>
              <w:rPr>
                <w:sz w:val="16"/>
              </w:rPr>
              <w:t>кв. м</w:t>
            </w:r>
          </w:p>
        </w:tc>
        <w:tc>
          <w:tcPr>
            <w:tcW w:w="1299"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в том</w:t>
            </w:r>
          </w:p>
          <w:p w:rsidR="006F05FE" w:rsidRDefault="006F05FE" w:rsidP="007434AB">
            <w:pPr>
              <w:pStyle w:val="ab"/>
              <w:ind w:firstLine="0"/>
              <w:jc w:val="center"/>
              <w:rPr>
                <w:sz w:val="16"/>
              </w:rPr>
            </w:pPr>
            <w:r>
              <w:rPr>
                <w:sz w:val="16"/>
              </w:rPr>
              <w:t>числе,</w:t>
            </w:r>
          </w:p>
          <w:p w:rsidR="006F05FE" w:rsidRDefault="006F05FE" w:rsidP="007434AB">
            <w:pPr>
              <w:pStyle w:val="ab"/>
              <w:ind w:firstLine="0"/>
              <w:jc w:val="center"/>
              <w:rPr>
                <w:sz w:val="16"/>
              </w:rPr>
            </w:pPr>
            <w:r>
              <w:rPr>
                <w:sz w:val="16"/>
              </w:rPr>
              <w:t>жилая</w:t>
            </w:r>
          </w:p>
          <w:p w:rsidR="006F05FE" w:rsidRDefault="006F05FE" w:rsidP="007434AB">
            <w:pPr>
              <w:pStyle w:val="ab"/>
              <w:ind w:firstLine="0"/>
              <w:jc w:val="center"/>
              <w:rPr>
                <w:sz w:val="16"/>
              </w:rPr>
            </w:pPr>
            <w:r>
              <w:rPr>
                <w:sz w:val="16"/>
              </w:rPr>
              <w:t>площадь</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p w:rsidR="006F05FE" w:rsidRDefault="006F05FE" w:rsidP="007434AB">
            <w:pPr>
              <w:pStyle w:val="ab"/>
              <w:ind w:firstLine="0"/>
              <w:jc w:val="center"/>
              <w:rPr>
                <w:sz w:val="16"/>
              </w:rPr>
            </w:pPr>
            <w:r>
              <w:rPr>
                <w:sz w:val="16"/>
              </w:rPr>
              <w:t>кв. м</w:t>
            </w: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количество</w:t>
            </w:r>
          </w:p>
          <w:p w:rsidR="006F05FE" w:rsidRDefault="006F05FE" w:rsidP="007434AB">
            <w:pPr>
              <w:pStyle w:val="ab"/>
              <w:ind w:firstLine="0"/>
              <w:jc w:val="center"/>
              <w:rPr>
                <w:sz w:val="16"/>
              </w:rPr>
            </w:pPr>
            <w:r>
              <w:rPr>
                <w:sz w:val="16"/>
              </w:rPr>
              <w:t>занимаемых</w:t>
            </w:r>
          </w:p>
          <w:p w:rsidR="006F05FE" w:rsidRDefault="006F05FE" w:rsidP="007434AB">
            <w:pPr>
              <w:pStyle w:val="ab"/>
              <w:ind w:firstLine="0"/>
              <w:jc w:val="center"/>
              <w:rPr>
                <w:sz w:val="16"/>
              </w:rPr>
            </w:pPr>
            <w:r>
              <w:rPr>
                <w:sz w:val="16"/>
              </w:rPr>
              <w:t>комнат/</w:t>
            </w:r>
          </w:p>
          <w:p w:rsidR="006F05FE" w:rsidRDefault="006F05FE" w:rsidP="007434AB">
            <w:pPr>
              <w:pStyle w:val="ab"/>
              <w:ind w:firstLine="0"/>
              <w:jc w:val="center"/>
              <w:rPr>
                <w:sz w:val="16"/>
              </w:rPr>
            </w:pPr>
            <w:r>
              <w:rPr>
                <w:sz w:val="16"/>
              </w:rPr>
              <w:t>комнат в</w:t>
            </w:r>
          </w:p>
          <w:p w:rsidR="006F05FE" w:rsidRDefault="006F05FE" w:rsidP="007434AB">
            <w:pPr>
              <w:pStyle w:val="ab"/>
              <w:ind w:firstLine="0"/>
              <w:jc w:val="center"/>
              <w:rPr>
                <w:sz w:val="16"/>
              </w:rPr>
            </w:pPr>
            <w:r>
              <w:rPr>
                <w:sz w:val="16"/>
              </w:rPr>
              <w:t>квартире</w:t>
            </w: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характеристика</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p w:rsidR="006F05FE" w:rsidRDefault="006F05FE" w:rsidP="007434AB">
            <w:pPr>
              <w:pStyle w:val="ab"/>
              <w:ind w:firstLine="0"/>
              <w:jc w:val="center"/>
              <w:rPr>
                <w:sz w:val="16"/>
              </w:rPr>
            </w:pPr>
            <w:r>
              <w:rPr>
                <w:sz w:val="16"/>
              </w:rPr>
              <w:t>(адрес, общая/</w:t>
            </w:r>
          </w:p>
          <w:p w:rsidR="006F05FE" w:rsidRDefault="006F05FE" w:rsidP="007434AB">
            <w:pPr>
              <w:pStyle w:val="ab"/>
              <w:ind w:firstLine="0"/>
              <w:jc w:val="center"/>
              <w:rPr>
                <w:sz w:val="16"/>
              </w:rPr>
            </w:pPr>
            <w:r>
              <w:rPr>
                <w:sz w:val="16"/>
              </w:rPr>
              <w:t>жилая</w:t>
            </w:r>
          </w:p>
          <w:p w:rsidR="006F05FE" w:rsidRDefault="006F05FE" w:rsidP="007434AB">
            <w:pPr>
              <w:pStyle w:val="ab"/>
              <w:ind w:firstLine="0"/>
              <w:jc w:val="center"/>
              <w:rPr>
                <w:sz w:val="16"/>
              </w:rPr>
            </w:pPr>
            <w:r>
              <w:rPr>
                <w:sz w:val="16"/>
              </w:rPr>
              <w:t>площадь</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p w:rsidR="006F05FE" w:rsidRDefault="006F05FE" w:rsidP="007434AB">
            <w:pPr>
              <w:pStyle w:val="ab"/>
              <w:ind w:firstLine="0"/>
              <w:jc w:val="center"/>
              <w:rPr>
                <w:sz w:val="16"/>
              </w:rPr>
            </w:pPr>
            <w:r>
              <w:rPr>
                <w:sz w:val="16"/>
              </w:rPr>
              <w:t>количество</w:t>
            </w:r>
          </w:p>
          <w:p w:rsidR="006F05FE" w:rsidRDefault="006F05FE" w:rsidP="007434AB">
            <w:pPr>
              <w:pStyle w:val="ab"/>
              <w:ind w:firstLine="0"/>
              <w:jc w:val="center"/>
              <w:rPr>
                <w:sz w:val="16"/>
              </w:rPr>
            </w:pPr>
            <w:r>
              <w:rPr>
                <w:sz w:val="16"/>
              </w:rPr>
              <w:t>комнат)</w:t>
            </w: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правовой акт о</w:t>
            </w:r>
          </w:p>
          <w:p w:rsidR="006F05FE" w:rsidRDefault="006F05FE" w:rsidP="007434AB">
            <w:pPr>
              <w:pStyle w:val="ab"/>
              <w:ind w:firstLine="0"/>
              <w:jc w:val="center"/>
              <w:rPr>
                <w:sz w:val="16"/>
              </w:rPr>
            </w:pPr>
            <w:r>
              <w:rPr>
                <w:sz w:val="16"/>
              </w:rPr>
              <w:t>предоставлении</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 акт</w:t>
            </w:r>
          </w:p>
          <w:p w:rsidR="006F05FE" w:rsidRDefault="006F05FE" w:rsidP="007434AB">
            <w:pPr>
              <w:pStyle w:val="ab"/>
              <w:ind w:firstLine="0"/>
              <w:jc w:val="center"/>
              <w:rPr>
                <w:sz w:val="16"/>
              </w:rPr>
            </w:pPr>
            <w:r>
              <w:rPr>
                <w:sz w:val="16"/>
              </w:rPr>
              <w:t>приема передачи</w:t>
            </w:r>
          </w:p>
          <w:p w:rsidR="006F05FE" w:rsidRDefault="006F05FE" w:rsidP="007434AB">
            <w:pPr>
              <w:pStyle w:val="ab"/>
              <w:ind w:firstLine="0"/>
              <w:jc w:val="center"/>
              <w:rPr>
                <w:sz w:val="16"/>
              </w:rPr>
            </w:pPr>
            <w:r>
              <w:rPr>
                <w:sz w:val="16"/>
              </w:rPr>
              <w:t>жилого</w:t>
            </w:r>
          </w:p>
          <w:p w:rsidR="006F05FE" w:rsidRDefault="006F05FE" w:rsidP="007434AB">
            <w:pPr>
              <w:pStyle w:val="ab"/>
              <w:ind w:firstLine="0"/>
              <w:jc w:val="center"/>
              <w:rPr>
                <w:sz w:val="16"/>
              </w:rPr>
            </w:pPr>
            <w:r>
              <w:rPr>
                <w:sz w:val="16"/>
              </w:rPr>
              <w:t>помещения</w:t>
            </w: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Реквизиты</w:t>
            </w:r>
          </w:p>
          <w:p w:rsidR="006F05FE" w:rsidRDefault="006F05FE" w:rsidP="007434AB">
            <w:pPr>
              <w:pStyle w:val="ab"/>
              <w:ind w:firstLine="0"/>
              <w:jc w:val="center"/>
              <w:rPr>
                <w:sz w:val="16"/>
              </w:rPr>
            </w:pPr>
            <w:r>
              <w:rPr>
                <w:sz w:val="16"/>
              </w:rPr>
              <w:t>правового</w:t>
            </w:r>
          </w:p>
          <w:p w:rsidR="006F05FE" w:rsidRDefault="006F05FE" w:rsidP="007434AB">
            <w:pPr>
              <w:pStyle w:val="ab"/>
              <w:ind w:firstLine="0"/>
              <w:jc w:val="center"/>
              <w:rPr>
                <w:sz w:val="16"/>
              </w:rPr>
            </w:pPr>
            <w:r>
              <w:rPr>
                <w:sz w:val="16"/>
              </w:rPr>
              <w:t>акта об</w:t>
            </w:r>
          </w:p>
          <w:p w:rsidR="006F05FE" w:rsidRDefault="006F05FE" w:rsidP="007434AB">
            <w:pPr>
              <w:pStyle w:val="ab"/>
              <w:ind w:firstLine="0"/>
              <w:jc w:val="center"/>
              <w:rPr>
                <w:sz w:val="16"/>
              </w:rPr>
            </w:pPr>
            <w:r>
              <w:rPr>
                <w:sz w:val="16"/>
              </w:rPr>
              <w:t>изъятии</w:t>
            </w:r>
          </w:p>
        </w:tc>
        <w:tc>
          <w:tcPr>
            <w:tcW w:w="2146"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Размер</w:t>
            </w:r>
          </w:p>
          <w:p w:rsidR="006F05FE" w:rsidRDefault="006F05FE" w:rsidP="007434AB">
            <w:pPr>
              <w:pStyle w:val="ab"/>
              <w:ind w:firstLine="0"/>
              <w:jc w:val="center"/>
              <w:rPr>
                <w:sz w:val="16"/>
              </w:rPr>
            </w:pPr>
            <w:r>
              <w:rPr>
                <w:sz w:val="16"/>
              </w:rPr>
              <w:t>возмещения,</w:t>
            </w:r>
          </w:p>
          <w:p w:rsidR="006F05FE" w:rsidRDefault="006F05FE" w:rsidP="007434AB">
            <w:pPr>
              <w:pStyle w:val="ab"/>
              <w:ind w:firstLine="0"/>
              <w:jc w:val="center"/>
              <w:rPr>
                <w:sz w:val="16"/>
              </w:rPr>
            </w:pPr>
            <w:r>
              <w:rPr>
                <w:sz w:val="16"/>
              </w:rPr>
              <w:t>тыс. руб.</w:t>
            </w:r>
          </w:p>
        </w:tc>
        <w:tc>
          <w:tcPr>
            <w:tcW w:w="141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Реквизиты</w:t>
            </w:r>
          </w:p>
          <w:p w:rsidR="006F05FE" w:rsidRDefault="006F05FE" w:rsidP="007434AB">
            <w:pPr>
              <w:pStyle w:val="ab"/>
              <w:ind w:firstLine="0"/>
              <w:jc w:val="center"/>
              <w:rPr>
                <w:sz w:val="16"/>
              </w:rPr>
            </w:pPr>
            <w:r>
              <w:rPr>
                <w:sz w:val="16"/>
              </w:rPr>
              <w:t>соглашения</w:t>
            </w:r>
          </w:p>
          <w:p w:rsidR="006F05FE" w:rsidRDefault="006F05FE" w:rsidP="007434AB">
            <w:pPr>
              <w:pStyle w:val="ab"/>
              <w:ind w:firstLine="0"/>
              <w:jc w:val="center"/>
              <w:rPr>
                <w:sz w:val="16"/>
              </w:rPr>
            </w:pPr>
            <w:r>
              <w:rPr>
                <w:sz w:val="16"/>
              </w:rPr>
              <w:t>об изъятии</w:t>
            </w:r>
          </w:p>
        </w:tc>
        <w:tc>
          <w:tcPr>
            <w:tcW w:w="1680" w:type="dxa"/>
            <w:tcBorders>
              <w:bottom w:val="single" w:sz="4" w:space="0" w:color="auto"/>
              <w:right w:val="single" w:sz="4" w:space="0" w:color="auto"/>
            </w:tcBorders>
          </w:tcPr>
          <w:p w:rsidR="006F05FE" w:rsidRDefault="006F05FE" w:rsidP="007434AB">
            <w:pPr>
              <w:pStyle w:val="ab"/>
              <w:ind w:firstLine="0"/>
              <w:jc w:val="center"/>
              <w:rPr>
                <w:sz w:val="16"/>
              </w:rPr>
            </w:pPr>
            <w:r>
              <w:rPr>
                <w:sz w:val="16"/>
              </w:rPr>
              <w:t>Расселяемая площадь</w:t>
            </w:r>
          </w:p>
        </w:tc>
        <w:tc>
          <w:tcPr>
            <w:tcW w:w="861" w:type="dxa"/>
            <w:tcBorders>
              <w:left w:val="single" w:sz="4" w:space="0" w:color="auto"/>
              <w:bottom w:val="single" w:sz="4" w:space="0" w:color="auto"/>
              <w:right w:val="single" w:sz="4" w:space="0" w:color="auto"/>
            </w:tcBorders>
          </w:tcPr>
          <w:p w:rsidR="006F05FE" w:rsidRDefault="006F05FE" w:rsidP="007434AB">
            <w:pPr>
              <w:pStyle w:val="ab"/>
              <w:ind w:firstLine="0"/>
              <w:jc w:val="center"/>
              <w:rPr>
                <w:sz w:val="16"/>
              </w:rPr>
            </w:pPr>
            <w:proofErr w:type="spellStart"/>
            <w:r>
              <w:rPr>
                <w:sz w:val="16"/>
              </w:rPr>
              <w:t>Док-ты</w:t>
            </w:r>
            <w:proofErr w:type="spellEnd"/>
            <w:r>
              <w:rPr>
                <w:sz w:val="16"/>
              </w:rPr>
              <w:t xml:space="preserve"> для получения возмещения</w:t>
            </w:r>
          </w:p>
        </w:tc>
        <w:tc>
          <w:tcPr>
            <w:tcW w:w="1242" w:type="dxa"/>
            <w:tcBorders>
              <w:left w:val="single" w:sz="4" w:space="0" w:color="auto"/>
              <w:bottom w:val="single" w:sz="4" w:space="0" w:color="auto"/>
              <w:right w:val="single" w:sz="4" w:space="0" w:color="auto"/>
            </w:tcBorders>
          </w:tcPr>
          <w:p w:rsidR="006F05FE" w:rsidRDefault="006F05FE" w:rsidP="007434AB">
            <w:pPr>
              <w:pStyle w:val="ab"/>
              <w:ind w:firstLine="0"/>
              <w:jc w:val="center"/>
              <w:rPr>
                <w:sz w:val="16"/>
              </w:rPr>
            </w:pPr>
            <w:r>
              <w:rPr>
                <w:sz w:val="16"/>
              </w:rPr>
              <w:t>Статус выплаты</w:t>
            </w:r>
          </w:p>
        </w:tc>
        <w:tc>
          <w:tcPr>
            <w:tcW w:w="1130" w:type="dxa"/>
            <w:tcBorders>
              <w:left w:val="single" w:sz="4" w:space="0" w:color="auto"/>
              <w:bottom w:val="single" w:sz="4" w:space="0" w:color="auto"/>
              <w:right w:val="single" w:sz="4" w:space="0" w:color="auto"/>
            </w:tcBorders>
          </w:tcPr>
          <w:p w:rsidR="006F05FE" w:rsidRDefault="006F05FE" w:rsidP="007434AB">
            <w:pPr>
              <w:pStyle w:val="ab"/>
              <w:ind w:firstLine="0"/>
              <w:jc w:val="center"/>
              <w:rPr>
                <w:sz w:val="16"/>
              </w:rPr>
            </w:pPr>
            <w:r w:rsidRPr="004002EF">
              <w:rPr>
                <w:sz w:val="16"/>
              </w:rPr>
              <w:t>Дополнительные сведения</w:t>
            </w:r>
          </w:p>
        </w:tc>
      </w:tr>
      <w:tr w:rsidR="006F05FE" w:rsidTr="007434AB">
        <w:tc>
          <w:tcPr>
            <w:tcW w:w="623" w:type="dxa"/>
            <w:tcBorders>
              <w:left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1</w:t>
            </w:r>
          </w:p>
        </w:tc>
        <w:tc>
          <w:tcPr>
            <w:tcW w:w="1299"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2</w:t>
            </w: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3</w:t>
            </w: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4</w:t>
            </w: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5</w:t>
            </w: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6</w:t>
            </w:r>
          </w:p>
        </w:tc>
        <w:tc>
          <w:tcPr>
            <w:tcW w:w="2146"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7</w:t>
            </w:r>
          </w:p>
        </w:tc>
        <w:tc>
          <w:tcPr>
            <w:tcW w:w="141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8</w:t>
            </w:r>
          </w:p>
        </w:tc>
        <w:tc>
          <w:tcPr>
            <w:tcW w:w="1680" w:type="dxa"/>
            <w:tcBorders>
              <w:top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9</w:t>
            </w:r>
          </w:p>
        </w:tc>
        <w:tc>
          <w:tcPr>
            <w:tcW w:w="861" w:type="dxa"/>
            <w:tcBorders>
              <w:top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10</w:t>
            </w:r>
          </w:p>
        </w:tc>
        <w:tc>
          <w:tcPr>
            <w:tcW w:w="1242" w:type="dxa"/>
            <w:tcBorders>
              <w:top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11</w:t>
            </w:r>
          </w:p>
        </w:tc>
        <w:tc>
          <w:tcPr>
            <w:tcW w:w="1130" w:type="dxa"/>
            <w:tcBorders>
              <w:top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ind w:firstLine="0"/>
              <w:jc w:val="center"/>
              <w:rPr>
                <w:sz w:val="16"/>
              </w:rPr>
            </w:pPr>
            <w:r>
              <w:rPr>
                <w:sz w:val="16"/>
              </w:rPr>
              <w:t>12</w:t>
            </w:r>
          </w:p>
        </w:tc>
      </w:tr>
      <w:tr w:rsidR="006F05FE" w:rsidTr="007434AB">
        <w:tc>
          <w:tcPr>
            <w:tcW w:w="623" w:type="dxa"/>
            <w:tcBorders>
              <w:left w:val="single" w:sz="4" w:space="0" w:color="auto"/>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299"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2146"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41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68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861"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242"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c>
          <w:tcPr>
            <w:tcW w:w="1130" w:type="dxa"/>
            <w:tcBorders>
              <w:bottom w:val="single" w:sz="2" w:space="0" w:color="000000"/>
              <w:right w:val="single" w:sz="2" w:space="0" w:color="000000"/>
            </w:tcBorders>
            <w:shd w:val="clear" w:color="auto" w:fill="auto"/>
            <w:tcMar>
              <w:top w:w="0" w:type="dxa"/>
              <w:left w:w="10" w:type="dxa"/>
              <w:bottom w:w="0" w:type="dxa"/>
              <w:right w:w="10" w:type="dxa"/>
            </w:tcMar>
          </w:tcPr>
          <w:p w:rsidR="006F05FE" w:rsidRDefault="006F05FE" w:rsidP="007434AB">
            <w:pPr>
              <w:pStyle w:val="ab"/>
              <w:rPr>
                <w:sz w:val="16"/>
              </w:rPr>
            </w:pPr>
          </w:p>
        </w:tc>
      </w:tr>
    </w:tbl>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516FFC">
      <w:pPr>
        <w:spacing w:after="0" w:line="240" w:lineRule="auto"/>
        <w:jc w:val="both"/>
        <w:rPr>
          <w:rFonts w:ascii="Times New Roman" w:hAnsi="Times New Roman" w:cs="Times New Roman"/>
          <w:sz w:val="28"/>
          <w:szCs w:val="28"/>
        </w:rPr>
      </w:pPr>
    </w:p>
    <w:p w:rsidR="00B16E42" w:rsidRDefault="00B16E42" w:rsidP="008E08D9">
      <w:pPr>
        <w:spacing w:after="0" w:line="240" w:lineRule="auto"/>
        <w:ind w:firstLine="708"/>
        <w:jc w:val="both"/>
        <w:rPr>
          <w:rFonts w:ascii="Times New Roman" w:hAnsi="Times New Roman" w:cs="Times New Roman"/>
          <w:sz w:val="28"/>
          <w:szCs w:val="28"/>
        </w:rPr>
      </w:pPr>
    </w:p>
    <w:p w:rsidR="00B16E42" w:rsidRDefault="00B16E42" w:rsidP="00B16E42">
      <w:pPr>
        <w:spacing w:after="0" w:line="240" w:lineRule="auto"/>
        <w:jc w:val="both"/>
        <w:rPr>
          <w:rFonts w:ascii="Times New Roman" w:hAnsi="Times New Roman" w:cs="Times New Roman"/>
          <w:sz w:val="28"/>
          <w:szCs w:val="28"/>
        </w:rPr>
        <w:sectPr w:rsidR="00B16E42" w:rsidSect="00F056FD">
          <w:headerReference w:type="default" r:id="rId20"/>
          <w:footerReference w:type="default" r:id="rId21"/>
          <w:pgSz w:w="16838" w:h="11906" w:orient="landscape" w:code="9"/>
          <w:pgMar w:top="567" w:right="1134" w:bottom="1134" w:left="567" w:header="709" w:footer="709" w:gutter="0"/>
          <w:cols w:space="708"/>
          <w:docGrid w:linePitch="360"/>
        </w:sectPr>
      </w:pPr>
      <w:bookmarkStart w:id="11" w:name="anchor14"/>
      <w:bookmarkEnd w:id="11"/>
    </w:p>
    <w:p w:rsidR="008E08D9" w:rsidRPr="00B54F69" w:rsidRDefault="00B16E42" w:rsidP="00B54F69">
      <w:pPr>
        <w:spacing w:after="0" w:line="240" w:lineRule="auto"/>
        <w:ind w:left="5103"/>
        <w:jc w:val="both"/>
        <w:rPr>
          <w:rFonts w:ascii="Times New Roman" w:hAnsi="Times New Roman" w:cs="Times New Roman"/>
          <w:sz w:val="26"/>
          <w:szCs w:val="26"/>
        </w:rPr>
      </w:pPr>
      <w:bookmarkStart w:id="12" w:name="anchor15"/>
      <w:bookmarkEnd w:id="12"/>
      <w:r w:rsidRPr="00B54F69">
        <w:rPr>
          <w:rFonts w:ascii="Times New Roman" w:hAnsi="Times New Roman" w:cs="Times New Roman"/>
          <w:sz w:val="26"/>
          <w:szCs w:val="26"/>
        </w:rPr>
        <w:lastRenderedPageBreak/>
        <w:t xml:space="preserve">Приложение </w:t>
      </w:r>
      <w:r w:rsidR="00B54F69" w:rsidRPr="00B54F69">
        <w:rPr>
          <w:rFonts w:ascii="Times New Roman" w:hAnsi="Times New Roman" w:cs="Times New Roman"/>
          <w:sz w:val="26"/>
          <w:szCs w:val="26"/>
        </w:rPr>
        <w:t>№</w:t>
      </w:r>
      <w:r w:rsidR="00516FFC" w:rsidRPr="00B54F69">
        <w:rPr>
          <w:rFonts w:ascii="Times New Roman" w:hAnsi="Times New Roman" w:cs="Times New Roman"/>
          <w:sz w:val="26"/>
          <w:szCs w:val="26"/>
        </w:rPr>
        <w:t>3</w:t>
      </w:r>
      <w:r w:rsidR="008E08D9" w:rsidRPr="00B54F69">
        <w:rPr>
          <w:rFonts w:ascii="Times New Roman" w:hAnsi="Times New Roman" w:cs="Times New Roman"/>
          <w:sz w:val="26"/>
          <w:szCs w:val="26"/>
        </w:rPr>
        <w:t xml:space="preserve"> </w:t>
      </w:r>
      <w:r w:rsidR="00B54F69" w:rsidRPr="00B54F69">
        <w:rPr>
          <w:rFonts w:ascii="Times New Roman" w:hAnsi="Times New Roman" w:cs="Times New Roman"/>
          <w:sz w:val="26"/>
          <w:szCs w:val="26"/>
        </w:rPr>
        <w:t>к Положению о переселении граждан из жилищного фонда, признанного непригодным для проживания и подлежащим сносу на территории Катав-Ивановского муниципального округа Челябинской области</w:t>
      </w:r>
    </w:p>
    <w:p w:rsidR="00B54F69" w:rsidRPr="00B54F69" w:rsidRDefault="00B54F69" w:rsidP="00B54F69">
      <w:pPr>
        <w:spacing w:after="0" w:line="240" w:lineRule="auto"/>
        <w:ind w:left="5103"/>
        <w:jc w:val="both"/>
        <w:rPr>
          <w:rFonts w:ascii="Times New Roman" w:hAnsi="Times New Roman" w:cs="Times New Roman"/>
          <w:sz w:val="26"/>
          <w:szCs w:val="26"/>
        </w:rPr>
      </w:pPr>
    </w:p>
    <w:p w:rsidR="008E08D9" w:rsidRPr="00B54F69" w:rsidRDefault="008E08D9" w:rsidP="00B16E42">
      <w:pPr>
        <w:spacing w:after="0" w:line="240" w:lineRule="auto"/>
        <w:ind w:firstLine="708"/>
        <w:jc w:val="center"/>
        <w:rPr>
          <w:rFonts w:ascii="Times New Roman" w:hAnsi="Times New Roman" w:cs="Times New Roman"/>
          <w:sz w:val="26"/>
          <w:szCs w:val="26"/>
        </w:rPr>
      </w:pPr>
      <w:r w:rsidRPr="00B54F69">
        <w:rPr>
          <w:rFonts w:ascii="Times New Roman" w:hAnsi="Times New Roman" w:cs="Times New Roman"/>
          <w:b/>
          <w:sz w:val="26"/>
          <w:szCs w:val="26"/>
        </w:rPr>
        <w:t>Акт</w:t>
      </w:r>
    </w:p>
    <w:p w:rsidR="008E08D9" w:rsidRPr="00B54F69" w:rsidRDefault="008E08D9" w:rsidP="00B16E42">
      <w:pPr>
        <w:spacing w:after="0" w:line="240" w:lineRule="auto"/>
        <w:ind w:firstLine="708"/>
        <w:jc w:val="center"/>
        <w:rPr>
          <w:rFonts w:ascii="Times New Roman" w:hAnsi="Times New Roman" w:cs="Times New Roman"/>
          <w:sz w:val="26"/>
          <w:szCs w:val="26"/>
        </w:rPr>
      </w:pPr>
      <w:r w:rsidRPr="00B54F69">
        <w:rPr>
          <w:rFonts w:ascii="Times New Roman" w:hAnsi="Times New Roman" w:cs="Times New Roman"/>
          <w:b/>
          <w:sz w:val="26"/>
          <w:szCs w:val="26"/>
        </w:rPr>
        <w:t>осмотра, расселенного аварийного многоквартирного дома</w:t>
      </w:r>
    </w:p>
    <w:p w:rsidR="008E08D9" w:rsidRPr="00B54F69" w:rsidRDefault="008E08D9" w:rsidP="00B16E42">
      <w:pPr>
        <w:spacing w:after="0" w:line="240" w:lineRule="auto"/>
        <w:ind w:firstLine="708"/>
        <w:jc w:val="center"/>
        <w:rPr>
          <w:rFonts w:ascii="Times New Roman" w:hAnsi="Times New Roman" w:cs="Times New Roman"/>
          <w:sz w:val="26"/>
          <w:szCs w:val="26"/>
        </w:rPr>
      </w:pP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населенный пункт                             </w:t>
      </w:r>
      <w:r w:rsidR="00B16E42" w:rsidRPr="00B54F69">
        <w:rPr>
          <w:rFonts w:ascii="Times New Roman" w:hAnsi="Times New Roman" w:cs="Times New Roman"/>
          <w:sz w:val="26"/>
          <w:szCs w:val="26"/>
        </w:rPr>
        <w:t xml:space="preserve">                            </w:t>
      </w:r>
      <w:r w:rsidRPr="00B54F69">
        <w:rPr>
          <w:rFonts w:ascii="Times New Roman" w:hAnsi="Times New Roman" w:cs="Times New Roman"/>
          <w:sz w:val="26"/>
          <w:szCs w:val="26"/>
        </w:rPr>
        <w:t xml:space="preserve">      </w:t>
      </w:r>
      <w:r w:rsidR="00B54F69">
        <w:rPr>
          <w:rFonts w:ascii="Times New Roman" w:hAnsi="Times New Roman" w:cs="Times New Roman"/>
          <w:sz w:val="26"/>
          <w:szCs w:val="26"/>
        </w:rPr>
        <w:t>«</w:t>
      </w:r>
      <w:r w:rsidRPr="00B54F69">
        <w:rPr>
          <w:rFonts w:ascii="Times New Roman" w:hAnsi="Times New Roman" w:cs="Times New Roman"/>
          <w:sz w:val="26"/>
          <w:szCs w:val="26"/>
        </w:rPr>
        <w:t>____</w:t>
      </w:r>
      <w:r w:rsidR="00B54F69">
        <w:rPr>
          <w:rFonts w:ascii="Times New Roman" w:hAnsi="Times New Roman" w:cs="Times New Roman"/>
          <w:sz w:val="26"/>
          <w:szCs w:val="26"/>
        </w:rPr>
        <w:t>»</w:t>
      </w:r>
      <w:r w:rsidRPr="00B54F69">
        <w:rPr>
          <w:rFonts w:ascii="Times New Roman" w:hAnsi="Times New Roman" w:cs="Times New Roman"/>
          <w:sz w:val="26"/>
          <w:szCs w:val="26"/>
        </w:rPr>
        <w:t xml:space="preserve"> _________20__г.</w:t>
      </w:r>
    </w:p>
    <w:p w:rsidR="008E08D9" w:rsidRPr="00B54F69" w:rsidRDefault="008E08D9" w:rsidP="008E08D9">
      <w:pPr>
        <w:spacing w:after="0" w:line="240" w:lineRule="auto"/>
        <w:ind w:firstLine="708"/>
        <w:jc w:val="both"/>
        <w:rPr>
          <w:rFonts w:ascii="Times New Roman" w:hAnsi="Times New Roman" w:cs="Times New Roman"/>
          <w:sz w:val="26"/>
          <w:szCs w:val="26"/>
        </w:rPr>
      </w:pP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Комиссия</w:t>
      </w:r>
      <w:r w:rsidR="00B16E42" w:rsidRPr="00B54F69">
        <w:rPr>
          <w:rFonts w:ascii="Times New Roman" w:hAnsi="Times New Roman" w:cs="Times New Roman"/>
          <w:sz w:val="26"/>
          <w:szCs w:val="26"/>
        </w:rPr>
        <w:t> </w:t>
      </w:r>
      <w:r w:rsidRPr="00B54F69">
        <w:rPr>
          <w:rFonts w:ascii="Times New Roman" w:hAnsi="Times New Roman" w:cs="Times New Roman"/>
          <w:sz w:val="26"/>
          <w:szCs w:val="26"/>
        </w:rPr>
        <w:t>в</w:t>
      </w:r>
      <w:r w:rsidR="00B16E42" w:rsidRPr="00B54F69">
        <w:rPr>
          <w:rFonts w:ascii="Times New Roman" w:hAnsi="Times New Roman" w:cs="Times New Roman"/>
          <w:sz w:val="26"/>
          <w:szCs w:val="26"/>
        </w:rPr>
        <w:t> </w:t>
      </w:r>
      <w:r w:rsidRPr="00B54F69">
        <w:rPr>
          <w:rFonts w:ascii="Times New Roman" w:hAnsi="Times New Roman" w:cs="Times New Roman"/>
          <w:sz w:val="26"/>
          <w:szCs w:val="26"/>
        </w:rPr>
        <w:t>составе ______________________________________________________</w:t>
      </w:r>
      <w:r w:rsidR="00B16E42" w:rsidRPr="00B54F69">
        <w:rPr>
          <w:rFonts w:ascii="Times New Roman" w:hAnsi="Times New Roman" w:cs="Times New Roman"/>
          <w:sz w:val="26"/>
          <w:szCs w:val="26"/>
        </w:rPr>
        <w:t>____________</w:t>
      </w:r>
      <w:r w:rsidR="00B54F69">
        <w:rPr>
          <w:rFonts w:ascii="Times New Roman" w:hAnsi="Times New Roman" w:cs="Times New Roman"/>
          <w:sz w:val="26"/>
          <w:szCs w:val="26"/>
        </w:rPr>
        <w:t>______</w:t>
      </w:r>
      <w:r w:rsidR="00B16E42" w:rsidRPr="00B54F69">
        <w:rPr>
          <w:rFonts w:ascii="Times New Roman" w:hAnsi="Times New Roman" w:cs="Times New Roman"/>
          <w:sz w:val="26"/>
          <w:szCs w:val="26"/>
        </w:rPr>
        <w:t>__</w:t>
      </w:r>
    </w:p>
    <w:p w:rsidR="008E08D9" w:rsidRPr="00B54F69" w:rsidRDefault="008E08D9" w:rsidP="00B54F69">
      <w:pPr>
        <w:spacing w:after="0" w:line="240" w:lineRule="auto"/>
        <w:ind w:firstLine="708"/>
        <w:jc w:val="center"/>
        <w:rPr>
          <w:rFonts w:ascii="Times New Roman" w:hAnsi="Times New Roman" w:cs="Times New Roman"/>
        </w:rPr>
      </w:pPr>
      <w:r w:rsidRPr="00B54F69">
        <w:rPr>
          <w:rFonts w:ascii="Times New Roman" w:hAnsi="Times New Roman" w:cs="Times New Roman"/>
        </w:rPr>
        <w:t>(должность руководителя, Ф.И.О.)</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с участием специалистов:</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w:t>
      </w:r>
      <w:r w:rsidR="00B54F69">
        <w:rPr>
          <w:rFonts w:ascii="Times New Roman" w:hAnsi="Times New Roman" w:cs="Times New Roman"/>
          <w:sz w:val="26"/>
          <w:szCs w:val="26"/>
        </w:rPr>
        <w:t>__</w:t>
      </w:r>
      <w:r w:rsidRPr="00B54F69">
        <w:rPr>
          <w:rFonts w:ascii="Times New Roman" w:hAnsi="Times New Roman" w:cs="Times New Roman"/>
          <w:sz w:val="26"/>
          <w:szCs w:val="26"/>
        </w:rPr>
        <w:t>________________________</w:t>
      </w:r>
    </w:p>
    <w:p w:rsidR="008E08D9" w:rsidRPr="00B54F69" w:rsidRDefault="008E08D9" w:rsidP="00B54F69">
      <w:pPr>
        <w:spacing w:after="0" w:line="240" w:lineRule="auto"/>
        <w:ind w:firstLine="708"/>
        <w:jc w:val="center"/>
        <w:rPr>
          <w:rFonts w:ascii="Times New Roman" w:hAnsi="Times New Roman" w:cs="Times New Roman"/>
        </w:rPr>
      </w:pPr>
      <w:r w:rsidRPr="00B54F69">
        <w:rPr>
          <w:rFonts w:ascii="Times New Roman" w:hAnsi="Times New Roman" w:cs="Times New Roman"/>
        </w:rPr>
        <w:t>(должность, Ф.И.О.)</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w:t>
      </w:r>
      <w:r w:rsidR="00BA5761" w:rsidRPr="00B54F69">
        <w:rPr>
          <w:rFonts w:ascii="Times New Roman" w:hAnsi="Times New Roman" w:cs="Times New Roman"/>
          <w:sz w:val="26"/>
          <w:szCs w:val="26"/>
        </w:rPr>
        <w:t>_________</w:t>
      </w:r>
      <w:r w:rsidR="00B54F69">
        <w:rPr>
          <w:rFonts w:ascii="Times New Roman" w:hAnsi="Times New Roman" w:cs="Times New Roman"/>
          <w:sz w:val="26"/>
          <w:szCs w:val="26"/>
        </w:rPr>
        <w:t>_______</w:t>
      </w:r>
      <w:r w:rsidR="00BA5761" w:rsidRPr="00B54F69">
        <w:rPr>
          <w:rFonts w:ascii="Times New Roman" w:hAnsi="Times New Roman" w:cs="Times New Roman"/>
          <w:sz w:val="26"/>
          <w:szCs w:val="26"/>
        </w:rPr>
        <w:t>_________________</w:t>
      </w:r>
    </w:p>
    <w:p w:rsidR="008E08D9" w:rsidRPr="00B54F69" w:rsidRDefault="008E08D9" w:rsidP="00B54F69">
      <w:pPr>
        <w:spacing w:after="0" w:line="240" w:lineRule="auto"/>
        <w:ind w:firstLine="708"/>
        <w:jc w:val="center"/>
        <w:rPr>
          <w:rFonts w:ascii="Times New Roman" w:hAnsi="Times New Roman" w:cs="Times New Roman"/>
        </w:rPr>
      </w:pPr>
      <w:r w:rsidRPr="00B54F69">
        <w:rPr>
          <w:rFonts w:ascii="Times New Roman" w:hAnsi="Times New Roman" w:cs="Times New Roman"/>
        </w:rPr>
        <w:t>(должность, Ф.И.О.)</w:t>
      </w:r>
    </w:p>
    <w:p w:rsidR="008E08D9" w:rsidRPr="00B54F69" w:rsidRDefault="008E08D9" w:rsidP="00B16E42">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и администрацией </w:t>
      </w:r>
      <w:r w:rsidR="00B16E42" w:rsidRPr="00B54F69">
        <w:rPr>
          <w:rFonts w:ascii="Times New Roman" w:hAnsi="Times New Roman" w:cs="Times New Roman"/>
          <w:sz w:val="26"/>
          <w:szCs w:val="26"/>
        </w:rPr>
        <w:t>Катав-Ивановского муниципального округа</w:t>
      </w:r>
      <w:r w:rsidRPr="00B54F69">
        <w:rPr>
          <w:rFonts w:ascii="Times New Roman" w:hAnsi="Times New Roman" w:cs="Times New Roman"/>
          <w:sz w:val="26"/>
          <w:szCs w:val="26"/>
        </w:rPr>
        <w:t>, в лице ____</w:t>
      </w:r>
      <w:r w:rsidR="00B16E42" w:rsidRPr="00B54F69">
        <w:rPr>
          <w:rFonts w:ascii="Times New Roman" w:hAnsi="Times New Roman" w:cs="Times New Roman"/>
          <w:sz w:val="26"/>
          <w:szCs w:val="26"/>
        </w:rPr>
        <w:t>__________</w:t>
      </w:r>
      <w:r w:rsidRPr="00B54F69">
        <w:rPr>
          <w:rFonts w:ascii="Times New Roman" w:hAnsi="Times New Roman" w:cs="Times New Roman"/>
          <w:sz w:val="26"/>
          <w:szCs w:val="26"/>
        </w:rPr>
        <w:t>__________________________________________________________</w:t>
      </w:r>
    </w:p>
    <w:p w:rsidR="008E08D9" w:rsidRPr="00B54F69" w:rsidRDefault="008E08D9" w:rsidP="00B54F69">
      <w:pPr>
        <w:spacing w:after="0" w:line="240" w:lineRule="auto"/>
        <w:ind w:firstLine="708"/>
        <w:jc w:val="center"/>
        <w:rPr>
          <w:rFonts w:ascii="Times New Roman" w:hAnsi="Times New Roman" w:cs="Times New Roman"/>
        </w:rPr>
      </w:pPr>
      <w:r w:rsidRPr="00B54F69">
        <w:rPr>
          <w:rFonts w:ascii="Times New Roman" w:hAnsi="Times New Roman" w:cs="Times New Roman"/>
        </w:rPr>
        <w:t>(</w:t>
      </w:r>
      <w:r w:rsidR="00B16E42" w:rsidRPr="00B54F69">
        <w:rPr>
          <w:rFonts w:ascii="Times New Roman" w:hAnsi="Times New Roman" w:cs="Times New Roman"/>
        </w:rPr>
        <w:t>должность руководителя, Ф.И.О.</w:t>
      </w:r>
      <w:r w:rsidRPr="00B54F69">
        <w:rPr>
          <w:rFonts w:ascii="Times New Roman" w:hAnsi="Times New Roman" w:cs="Times New Roman"/>
        </w:rPr>
        <w:t xml:space="preserve">  (далее - администрация),</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с участием специалистов:</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_________________________________________________________________________</w:t>
      </w:r>
      <w:r w:rsidR="00A832D6" w:rsidRPr="00B54F69">
        <w:rPr>
          <w:rFonts w:ascii="Times New Roman" w:hAnsi="Times New Roman" w:cs="Times New Roman"/>
          <w:sz w:val="26"/>
          <w:szCs w:val="26"/>
        </w:rPr>
        <w:t>__________________________________________________________________</w:t>
      </w:r>
      <w:r w:rsidR="00BA5761" w:rsidRPr="00B54F69">
        <w:rPr>
          <w:rFonts w:ascii="Times New Roman" w:hAnsi="Times New Roman" w:cs="Times New Roman"/>
          <w:sz w:val="26"/>
          <w:szCs w:val="26"/>
        </w:rPr>
        <w:t>_____</w:t>
      </w:r>
    </w:p>
    <w:p w:rsidR="008E08D9" w:rsidRPr="00B54F69" w:rsidRDefault="008E08D9" w:rsidP="00B54F69">
      <w:pPr>
        <w:spacing w:after="0" w:line="240" w:lineRule="auto"/>
        <w:ind w:firstLine="708"/>
        <w:jc w:val="center"/>
        <w:rPr>
          <w:rFonts w:ascii="Times New Roman" w:hAnsi="Times New Roman" w:cs="Times New Roman"/>
        </w:rPr>
      </w:pPr>
      <w:r w:rsidRPr="00B54F69">
        <w:rPr>
          <w:rFonts w:ascii="Times New Roman" w:hAnsi="Times New Roman" w:cs="Times New Roman"/>
        </w:rPr>
        <w:t>(должность, Ф.И.О.)</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_________________________________________________________________________</w:t>
      </w:r>
      <w:r w:rsidR="00BA5761" w:rsidRPr="00B54F69">
        <w:rPr>
          <w:rFonts w:ascii="Times New Roman" w:hAnsi="Times New Roman" w:cs="Times New Roman"/>
          <w:sz w:val="26"/>
          <w:szCs w:val="26"/>
        </w:rPr>
        <w:t>_______________________________________________________________________</w:t>
      </w:r>
    </w:p>
    <w:p w:rsidR="008E08D9" w:rsidRPr="00B54F69" w:rsidRDefault="008E08D9" w:rsidP="00B54F69">
      <w:pPr>
        <w:spacing w:after="0" w:line="240" w:lineRule="auto"/>
        <w:ind w:firstLine="708"/>
        <w:jc w:val="center"/>
        <w:rPr>
          <w:rFonts w:ascii="Times New Roman" w:hAnsi="Times New Roman" w:cs="Times New Roman"/>
        </w:rPr>
      </w:pPr>
      <w:r w:rsidRPr="00B54F69">
        <w:rPr>
          <w:rFonts w:ascii="Times New Roman" w:hAnsi="Times New Roman" w:cs="Times New Roman"/>
        </w:rPr>
        <w:t>(должность, Ф.И.О.)</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в соответствии с </w:t>
      </w:r>
      <w:hyperlink w:anchor="anchor1046" w:history="1">
        <w:r w:rsidRPr="00B54F69">
          <w:rPr>
            <w:rStyle w:val="a7"/>
            <w:rFonts w:ascii="Times New Roman" w:hAnsi="Times New Roman" w:cs="Times New Roman"/>
            <w:color w:val="auto"/>
            <w:sz w:val="26"/>
            <w:szCs w:val="26"/>
            <w:u w:val="none"/>
          </w:rPr>
          <w:t>пунктом 31</w:t>
        </w:r>
      </w:hyperlink>
      <w:r w:rsidRPr="00B54F69">
        <w:rPr>
          <w:rFonts w:ascii="Times New Roman" w:hAnsi="Times New Roman" w:cs="Times New Roman"/>
          <w:sz w:val="26"/>
          <w:szCs w:val="26"/>
        </w:rPr>
        <w:t xml:space="preserve"> Положения о переселении граждан из жилых</w:t>
      </w:r>
    </w:p>
    <w:p w:rsidR="008E08D9" w:rsidRPr="00B54F69" w:rsidRDefault="008E08D9" w:rsidP="00A832D6">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помещений, признанных  непригодными для </w:t>
      </w:r>
      <w:r w:rsidR="00A832D6" w:rsidRPr="00B54F69">
        <w:rPr>
          <w:rFonts w:ascii="Times New Roman" w:hAnsi="Times New Roman" w:cs="Times New Roman"/>
          <w:sz w:val="26"/>
          <w:szCs w:val="26"/>
        </w:rPr>
        <w:t xml:space="preserve">проживания, и многоквартирных </w:t>
      </w:r>
      <w:r w:rsidRPr="00B54F69">
        <w:rPr>
          <w:rFonts w:ascii="Times New Roman" w:hAnsi="Times New Roman" w:cs="Times New Roman"/>
          <w:sz w:val="26"/>
          <w:szCs w:val="26"/>
        </w:rPr>
        <w:t>домов, признанных аварийными и подлежащими сносу или реконструкции на</w:t>
      </w:r>
      <w:r w:rsidR="00A832D6" w:rsidRPr="00B54F69">
        <w:rPr>
          <w:rFonts w:ascii="Times New Roman" w:hAnsi="Times New Roman" w:cs="Times New Roman"/>
          <w:sz w:val="26"/>
          <w:szCs w:val="26"/>
        </w:rPr>
        <w:t xml:space="preserve"> </w:t>
      </w:r>
      <w:r w:rsidR="00B54F69" w:rsidRPr="00B54F69">
        <w:rPr>
          <w:rFonts w:ascii="Times New Roman" w:hAnsi="Times New Roman" w:cs="Times New Roman"/>
          <w:sz w:val="26"/>
          <w:szCs w:val="26"/>
        </w:rPr>
        <w:t>территории</w:t>
      </w:r>
      <w:r w:rsidRPr="00B54F69">
        <w:rPr>
          <w:rFonts w:ascii="Times New Roman" w:hAnsi="Times New Roman" w:cs="Times New Roman"/>
          <w:sz w:val="26"/>
          <w:szCs w:val="26"/>
        </w:rPr>
        <w:t xml:space="preserve"> </w:t>
      </w:r>
      <w:r w:rsidR="00A832D6" w:rsidRPr="00B54F69">
        <w:rPr>
          <w:rFonts w:ascii="Times New Roman" w:hAnsi="Times New Roman" w:cs="Times New Roman"/>
          <w:sz w:val="26"/>
          <w:szCs w:val="26"/>
        </w:rPr>
        <w:t>Катав-Ивановского</w:t>
      </w:r>
      <w:r w:rsidRPr="00B54F69">
        <w:rPr>
          <w:rFonts w:ascii="Times New Roman" w:hAnsi="Times New Roman" w:cs="Times New Roman"/>
          <w:sz w:val="26"/>
          <w:szCs w:val="26"/>
        </w:rPr>
        <w:t xml:space="preserve"> муниципального </w:t>
      </w:r>
      <w:r w:rsidR="00A832D6" w:rsidRPr="00B54F69">
        <w:rPr>
          <w:rFonts w:ascii="Times New Roman" w:hAnsi="Times New Roman" w:cs="Times New Roman"/>
          <w:sz w:val="26"/>
          <w:szCs w:val="26"/>
        </w:rPr>
        <w:t>округа</w:t>
      </w:r>
      <w:r w:rsidRPr="00B54F69">
        <w:rPr>
          <w:rFonts w:ascii="Times New Roman" w:hAnsi="Times New Roman" w:cs="Times New Roman"/>
          <w:sz w:val="26"/>
          <w:szCs w:val="26"/>
        </w:rPr>
        <w:t>, у</w:t>
      </w:r>
      <w:r w:rsidR="00A832D6" w:rsidRPr="00B54F69">
        <w:rPr>
          <w:rFonts w:ascii="Times New Roman" w:hAnsi="Times New Roman" w:cs="Times New Roman"/>
          <w:sz w:val="26"/>
          <w:szCs w:val="26"/>
        </w:rPr>
        <w:t xml:space="preserve">твержденного </w:t>
      </w:r>
      <w:r w:rsidRPr="00B54F69">
        <w:rPr>
          <w:rFonts w:ascii="Times New Roman" w:hAnsi="Times New Roman" w:cs="Times New Roman"/>
          <w:sz w:val="26"/>
          <w:szCs w:val="26"/>
        </w:rPr>
        <w:t xml:space="preserve">постановлением администрации </w:t>
      </w:r>
      <w:r w:rsidR="00A832D6" w:rsidRPr="00B54F69">
        <w:rPr>
          <w:rFonts w:ascii="Times New Roman" w:hAnsi="Times New Roman" w:cs="Times New Roman"/>
          <w:sz w:val="26"/>
          <w:szCs w:val="26"/>
        </w:rPr>
        <w:t xml:space="preserve">Катав-Ивановского муниципального округа от  </w:t>
      </w:r>
      <w:r w:rsidR="00B54F69" w:rsidRPr="00B54F69">
        <w:rPr>
          <w:rFonts w:ascii="Times New Roman" w:hAnsi="Times New Roman" w:cs="Times New Roman"/>
          <w:sz w:val="26"/>
          <w:szCs w:val="26"/>
        </w:rPr>
        <w:t>«__»</w:t>
      </w:r>
      <w:r w:rsidR="00A832D6" w:rsidRPr="00B54F69">
        <w:rPr>
          <w:rFonts w:ascii="Times New Roman" w:hAnsi="Times New Roman" w:cs="Times New Roman"/>
          <w:sz w:val="26"/>
          <w:szCs w:val="26"/>
        </w:rPr>
        <w:t>__</w:t>
      </w:r>
      <w:r w:rsidRPr="00B54F69">
        <w:rPr>
          <w:rFonts w:ascii="Times New Roman" w:hAnsi="Times New Roman" w:cs="Times New Roman"/>
          <w:sz w:val="26"/>
          <w:szCs w:val="26"/>
        </w:rPr>
        <w:t xml:space="preserve">_______20___ г. </w:t>
      </w:r>
      <w:r w:rsidR="00B54F69" w:rsidRPr="00B54F69">
        <w:rPr>
          <w:rFonts w:ascii="Times New Roman" w:hAnsi="Times New Roman" w:cs="Times New Roman"/>
          <w:sz w:val="26"/>
          <w:szCs w:val="26"/>
        </w:rPr>
        <w:t>№</w:t>
      </w:r>
      <w:r w:rsidRPr="00B54F69">
        <w:rPr>
          <w:rFonts w:ascii="Times New Roman" w:hAnsi="Times New Roman" w:cs="Times New Roman"/>
          <w:sz w:val="26"/>
          <w:szCs w:val="26"/>
        </w:rPr>
        <w:t> _____, составили настоящий Акт о нижеследующем.</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Многоквартирный </w:t>
      </w:r>
      <w:r w:rsidR="00B54F69" w:rsidRPr="00B54F69">
        <w:rPr>
          <w:rFonts w:ascii="Times New Roman" w:hAnsi="Times New Roman" w:cs="Times New Roman"/>
          <w:sz w:val="26"/>
          <w:szCs w:val="26"/>
        </w:rPr>
        <w:t>дом,</w:t>
      </w:r>
      <w:r w:rsidRPr="00B54F69">
        <w:rPr>
          <w:rFonts w:ascii="Times New Roman" w:hAnsi="Times New Roman" w:cs="Times New Roman"/>
          <w:sz w:val="26"/>
          <w:szCs w:val="26"/>
        </w:rPr>
        <w:t xml:space="preserve"> расположенный по адресу:</w:t>
      </w:r>
    </w:p>
    <w:p w:rsidR="00B31E7E" w:rsidRDefault="008E08D9" w:rsidP="00B31E7E">
      <w:pPr>
        <w:spacing w:after="0" w:line="240" w:lineRule="auto"/>
        <w:jc w:val="both"/>
        <w:rPr>
          <w:rFonts w:ascii="Times New Roman" w:hAnsi="Times New Roman" w:cs="Times New Roman"/>
          <w:sz w:val="26"/>
          <w:szCs w:val="26"/>
        </w:rPr>
      </w:pPr>
      <w:proofErr w:type="spellStart"/>
      <w:r w:rsidRPr="00B54F69">
        <w:rPr>
          <w:rFonts w:ascii="Times New Roman" w:hAnsi="Times New Roman" w:cs="Times New Roman"/>
          <w:sz w:val="26"/>
          <w:szCs w:val="26"/>
        </w:rPr>
        <w:t>_____________________________</w:t>
      </w:r>
      <w:r w:rsidR="00A832D6" w:rsidRPr="00B54F69">
        <w:rPr>
          <w:rFonts w:ascii="Times New Roman" w:hAnsi="Times New Roman" w:cs="Times New Roman"/>
          <w:sz w:val="26"/>
          <w:szCs w:val="26"/>
        </w:rPr>
        <w:t>_____________________________,</w:t>
      </w:r>
      <w:r w:rsidRPr="00B54F69">
        <w:rPr>
          <w:rFonts w:ascii="Times New Roman" w:hAnsi="Times New Roman" w:cs="Times New Roman"/>
          <w:sz w:val="26"/>
          <w:szCs w:val="26"/>
        </w:rPr>
        <w:t>дом</w:t>
      </w:r>
      <w:proofErr w:type="spellEnd"/>
      <w:r w:rsidRPr="00B54F69">
        <w:rPr>
          <w:rFonts w:ascii="Times New Roman" w:hAnsi="Times New Roman" w:cs="Times New Roman"/>
          <w:sz w:val="26"/>
          <w:szCs w:val="26"/>
        </w:rPr>
        <w:t xml:space="preserve"> </w:t>
      </w:r>
      <w:r w:rsidR="00B54F69">
        <w:rPr>
          <w:rFonts w:ascii="Times New Roman" w:hAnsi="Times New Roman" w:cs="Times New Roman"/>
          <w:sz w:val="26"/>
          <w:szCs w:val="26"/>
        </w:rPr>
        <w:t>№</w:t>
      </w:r>
      <w:r w:rsidRPr="00B54F69">
        <w:rPr>
          <w:rFonts w:ascii="Times New Roman" w:hAnsi="Times New Roman" w:cs="Times New Roman"/>
          <w:sz w:val="26"/>
          <w:szCs w:val="26"/>
        </w:rPr>
        <w:t> _______</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(далее  - аварийный   МКД),   признан   аварийным   и   подлежащим  сносу</w:t>
      </w:r>
    </w:p>
    <w:p w:rsidR="008E08D9" w:rsidRPr="00B54F69" w:rsidRDefault="00B31E7E" w:rsidP="00B31E7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A832D6" w:rsidRPr="00B54F69">
        <w:rPr>
          <w:rFonts w:ascii="Times New Roman" w:hAnsi="Times New Roman" w:cs="Times New Roman"/>
          <w:sz w:val="26"/>
          <w:szCs w:val="26"/>
        </w:rPr>
        <w:t>В </w:t>
      </w:r>
      <w:r w:rsidR="008E08D9" w:rsidRPr="00B54F69">
        <w:rPr>
          <w:rFonts w:ascii="Times New Roman" w:hAnsi="Times New Roman" w:cs="Times New Roman"/>
          <w:sz w:val="26"/>
          <w:szCs w:val="26"/>
        </w:rPr>
        <w:t>соответствии</w:t>
      </w:r>
      <w:r w:rsidR="00A832D6" w:rsidRPr="00B54F69">
        <w:rPr>
          <w:rFonts w:ascii="Times New Roman" w:hAnsi="Times New Roman" w:cs="Times New Roman"/>
          <w:sz w:val="26"/>
          <w:szCs w:val="26"/>
        </w:rPr>
        <w:t> </w:t>
      </w:r>
      <w:r w:rsidR="008E08D9" w:rsidRPr="00B54F69">
        <w:rPr>
          <w:rFonts w:ascii="Times New Roman" w:hAnsi="Times New Roman" w:cs="Times New Roman"/>
          <w:sz w:val="26"/>
          <w:szCs w:val="26"/>
        </w:rPr>
        <w:t>с _________________________________________________________________________________________________________________________________</w:t>
      </w:r>
      <w:r w:rsidR="00BA5761" w:rsidRPr="00B54F69">
        <w:rPr>
          <w:rFonts w:ascii="Times New Roman" w:hAnsi="Times New Roman" w:cs="Times New Roman"/>
          <w:sz w:val="26"/>
          <w:szCs w:val="26"/>
        </w:rPr>
        <w:t>_______________</w:t>
      </w:r>
    </w:p>
    <w:p w:rsidR="008E08D9" w:rsidRPr="00B31E7E" w:rsidRDefault="008E08D9" w:rsidP="00B31E7E">
      <w:pPr>
        <w:spacing w:after="0" w:line="240" w:lineRule="auto"/>
        <w:ind w:firstLine="708"/>
        <w:jc w:val="center"/>
        <w:rPr>
          <w:rFonts w:ascii="Times New Roman" w:hAnsi="Times New Roman" w:cs="Times New Roman"/>
        </w:rPr>
      </w:pPr>
      <w:r w:rsidRPr="00B31E7E">
        <w:rPr>
          <w:rFonts w:ascii="Times New Roman" w:hAnsi="Times New Roman" w:cs="Times New Roman"/>
        </w:rPr>
        <w:t>(реквизиты правового акта о признании м</w:t>
      </w:r>
      <w:r w:rsidR="00BA5761" w:rsidRPr="00B31E7E">
        <w:rPr>
          <w:rFonts w:ascii="Times New Roman" w:hAnsi="Times New Roman" w:cs="Times New Roman"/>
        </w:rPr>
        <w:t xml:space="preserve">ногоквартирного дома аварийным  </w:t>
      </w:r>
      <w:r w:rsidRPr="00B31E7E">
        <w:rPr>
          <w:rFonts w:ascii="Times New Roman" w:hAnsi="Times New Roman" w:cs="Times New Roman"/>
        </w:rPr>
        <w:t xml:space="preserve">     подлежащим сносу)</w:t>
      </w:r>
    </w:p>
    <w:p w:rsidR="008E08D9" w:rsidRPr="00B54F69" w:rsidRDefault="008E08D9" w:rsidP="00A832D6">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В связи с фактическим завершением мероприятий по переселению граждан</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(предо</w:t>
      </w:r>
      <w:r w:rsidR="00B31E7E">
        <w:rPr>
          <w:rFonts w:ascii="Times New Roman" w:hAnsi="Times New Roman" w:cs="Times New Roman"/>
          <w:sz w:val="26"/>
          <w:szCs w:val="26"/>
        </w:rPr>
        <w:t>ставлением всем нанимателям</w:t>
      </w:r>
      <w:r w:rsidRPr="00B54F69">
        <w:rPr>
          <w:rFonts w:ascii="Times New Roman" w:hAnsi="Times New Roman" w:cs="Times New Roman"/>
          <w:sz w:val="26"/>
          <w:szCs w:val="26"/>
        </w:rPr>
        <w:t xml:space="preserve"> жилых помещений по договорам</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социального  найма</w:t>
      </w:r>
      <w:r w:rsidR="00B31E7E">
        <w:rPr>
          <w:rFonts w:ascii="Times New Roman" w:hAnsi="Times New Roman" w:cs="Times New Roman"/>
          <w:sz w:val="26"/>
          <w:szCs w:val="26"/>
        </w:rPr>
        <w:t xml:space="preserve"> и изъятием жилых помещений у</w:t>
      </w:r>
      <w:r w:rsidRPr="00B54F69">
        <w:rPr>
          <w:rFonts w:ascii="Times New Roman" w:hAnsi="Times New Roman" w:cs="Times New Roman"/>
          <w:sz w:val="26"/>
          <w:szCs w:val="26"/>
        </w:rPr>
        <w:t xml:space="preserve"> собственников в</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 xml:space="preserve">соответствии со </w:t>
      </w:r>
      <w:hyperlink r:id="rId22" w:history="1">
        <w:r w:rsidRPr="00B54F69">
          <w:rPr>
            <w:rStyle w:val="a7"/>
            <w:rFonts w:ascii="Times New Roman" w:hAnsi="Times New Roman" w:cs="Times New Roman"/>
            <w:color w:val="auto"/>
            <w:sz w:val="26"/>
            <w:szCs w:val="26"/>
            <w:u w:val="none"/>
          </w:rPr>
          <w:t>статьей 32</w:t>
        </w:r>
      </w:hyperlink>
      <w:r w:rsidRPr="00B54F69">
        <w:rPr>
          <w:rFonts w:ascii="Times New Roman" w:hAnsi="Times New Roman" w:cs="Times New Roman"/>
          <w:sz w:val="26"/>
          <w:szCs w:val="26"/>
        </w:rPr>
        <w:t xml:space="preserve"> </w:t>
      </w:r>
      <w:r w:rsidRPr="00B54F69">
        <w:rPr>
          <w:rFonts w:ascii="Times New Roman" w:hAnsi="Times New Roman" w:cs="Times New Roman"/>
          <w:sz w:val="26"/>
          <w:szCs w:val="26"/>
        </w:rPr>
        <w:lastRenderedPageBreak/>
        <w:t xml:space="preserve">Жилищного кодекса Российской Федерации) </w:t>
      </w:r>
      <w:r w:rsidR="00A832D6" w:rsidRPr="00B54F69">
        <w:rPr>
          <w:rFonts w:ascii="Times New Roman" w:hAnsi="Times New Roman" w:cs="Times New Roman"/>
          <w:sz w:val="26"/>
          <w:szCs w:val="26"/>
        </w:rPr>
        <w:t>КИО</w:t>
      </w:r>
      <w:r w:rsidRPr="00B54F69">
        <w:rPr>
          <w:rFonts w:ascii="Times New Roman" w:hAnsi="Times New Roman" w:cs="Times New Roman"/>
          <w:sz w:val="26"/>
          <w:szCs w:val="26"/>
        </w:rPr>
        <w:t xml:space="preserve"> и</w:t>
      </w:r>
      <w:r w:rsidR="00A832D6" w:rsidRPr="00B54F69">
        <w:rPr>
          <w:rFonts w:ascii="Times New Roman" w:hAnsi="Times New Roman" w:cs="Times New Roman"/>
          <w:sz w:val="26"/>
          <w:szCs w:val="26"/>
        </w:rPr>
        <w:t xml:space="preserve"> </w:t>
      </w:r>
      <w:r w:rsidRPr="00B54F69">
        <w:rPr>
          <w:rFonts w:ascii="Times New Roman" w:hAnsi="Times New Roman" w:cs="Times New Roman"/>
          <w:sz w:val="26"/>
          <w:szCs w:val="26"/>
        </w:rPr>
        <w:t>администрацией проведен осмотр аварийного МКД и расположенных в нем жилых</w:t>
      </w:r>
      <w:r w:rsidR="00A832D6" w:rsidRPr="00B54F69">
        <w:rPr>
          <w:rFonts w:ascii="Times New Roman" w:hAnsi="Times New Roman" w:cs="Times New Roman"/>
          <w:sz w:val="26"/>
          <w:szCs w:val="26"/>
        </w:rPr>
        <w:t xml:space="preserve"> </w:t>
      </w:r>
      <w:r w:rsidRPr="00B54F69">
        <w:rPr>
          <w:rFonts w:ascii="Times New Roman" w:hAnsi="Times New Roman" w:cs="Times New Roman"/>
          <w:sz w:val="26"/>
          <w:szCs w:val="26"/>
        </w:rPr>
        <w:t>помещений.</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В ходе осмотра ус</w:t>
      </w:r>
      <w:r w:rsidR="00B31E7E">
        <w:rPr>
          <w:rFonts w:ascii="Times New Roman" w:hAnsi="Times New Roman" w:cs="Times New Roman"/>
          <w:sz w:val="26"/>
          <w:szCs w:val="26"/>
        </w:rPr>
        <w:t xml:space="preserve">тановлено: аварийный МКД ___ </w:t>
      </w:r>
      <w:r w:rsidRPr="00B54F69">
        <w:rPr>
          <w:rFonts w:ascii="Times New Roman" w:hAnsi="Times New Roman" w:cs="Times New Roman"/>
          <w:sz w:val="26"/>
          <w:szCs w:val="26"/>
        </w:rPr>
        <w:t>этажный, ____</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подъездный, состоит из ____ жилых помещений.</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1. Состояние здания.</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1.1.</w:t>
      </w:r>
      <w:r w:rsidR="00A832D6" w:rsidRPr="00B54F69">
        <w:rPr>
          <w:rFonts w:ascii="Times New Roman" w:hAnsi="Times New Roman" w:cs="Times New Roman"/>
          <w:sz w:val="26"/>
          <w:szCs w:val="26"/>
        </w:rPr>
        <w:t> </w:t>
      </w:r>
      <w:r w:rsidRPr="00B54F69">
        <w:rPr>
          <w:rFonts w:ascii="Times New Roman" w:hAnsi="Times New Roman" w:cs="Times New Roman"/>
          <w:sz w:val="26"/>
          <w:szCs w:val="26"/>
        </w:rPr>
        <w:t>Крыша ______________________________________________________________</w:t>
      </w:r>
      <w:r w:rsidR="00BA5761" w:rsidRPr="00B54F69">
        <w:rPr>
          <w:rFonts w:ascii="Times New Roman" w:hAnsi="Times New Roman" w:cs="Times New Roman"/>
          <w:sz w:val="26"/>
          <w:szCs w:val="26"/>
        </w:rPr>
        <w:t>__________</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1.2. Фасады (главный, боковые, наличие остекления в окнах)</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1.3. Подъезд(ы) (наличие двери,  потолочных  перекрытий,  лестничных</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маршей)</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1.4.  Наличие  и  состояние  систем   электро-,       газо-, водо- и</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теплоснабжения</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w:t>
      </w:r>
      <w:r w:rsidR="00BA5761" w:rsidRPr="00B54F69">
        <w:rPr>
          <w:rFonts w:ascii="Times New Roman" w:hAnsi="Times New Roman" w:cs="Times New Roman"/>
          <w:sz w:val="26"/>
          <w:szCs w:val="26"/>
        </w:rPr>
        <w:t>__________________________</w:t>
      </w:r>
      <w:r w:rsidRPr="00B54F69">
        <w:rPr>
          <w:rFonts w:ascii="Times New Roman" w:hAnsi="Times New Roman" w:cs="Times New Roman"/>
          <w:sz w:val="26"/>
          <w:szCs w:val="26"/>
        </w:rPr>
        <w:t>_________________________________________________________________________</w:t>
      </w:r>
      <w:r w:rsidR="00BA5761" w:rsidRPr="00B54F69">
        <w:rPr>
          <w:rFonts w:ascii="Times New Roman" w:hAnsi="Times New Roman" w:cs="Times New Roman"/>
          <w:sz w:val="26"/>
          <w:szCs w:val="26"/>
        </w:rPr>
        <w:t>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2. Состояние жилых помещений.</w:t>
      </w:r>
    </w:p>
    <w:p w:rsidR="00BA5761" w:rsidRPr="00B54F69" w:rsidRDefault="008E08D9" w:rsidP="00BA5761">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2.1. Наличие входных дверей в жилые помещения</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2.2. Наличие остекления в окнах жилых помещений</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__________________________________________________________________________________________________________________</w:t>
      </w:r>
      <w:r w:rsidR="00BA5761" w:rsidRPr="00B54F69">
        <w:rPr>
          <w:rFonts w:ascii="Times New Roman" w:hAnsi="Times New Roman" w:cs="Times New Roman"/>
          <w:sz w:val="26"/>
          <w:szCs w:val="26"/>
        </w:rPr>
        <w:t>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2.3.  Наличие  электро-,  газо-,  водо-  и  теплоснабжения   в жилых</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помещениях</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w:t>
      </w:r>
      <w:r w:rsidR="00BA5761" w:rsidRPr="00B54F69">
        <w:rPr>
          <w:rFonts w:ascii="Times New Roman" w:hAnsi="Times New Roman" w:cs="Times New Roman"/>
          <w:sz w:val="26"/>
          <w:szCs w:val="26"/>
        </w:rPr>
        <w:t>_______________________________</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2.4. Общее состояние тепловых контуров жилых помещений</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2.5. Иные признаки проживания граждан в жилых помещениях</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3. Выводы.</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3.1. В ходе осмотра аварийного МКД:</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а) фактов проживания граждан в жилых помещениях не установлено;</w:t>
      </w:r>
    </w:p>
    <w:p w:rsidR="008E08D9" w:rsidRPr="00B54F69" w:rsidRDefault="008E08D9" w:rsidP="00BA5761">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б) установлен факт проживания граждан в жилых помещениях</w:t>
      </w:r>
      <w:r w:rsidR="00BA5761" w:rsidRPr="00B54F69">
        <w:rPr>
          <w:rFonts w:ascii="Times New Roman" w:hAnsi="Times New Roman" w:cs="Times New Roman"/>
          <w:sz w:val="26"/>
          <w:szCs w:val="26"/>
        </w:rPr>
        <w:t xml:space="preserve"> </w:t>
      </w:r>
      <w:r w:rsidRPr="00B54F69">
        <w:rPr>
          <w:rFonts w:ascii="Times New Roman" w:hAnsi="Times New Roman" w:cs="Times New Roman"/>
          <w:sz w:val="26"/>
          <w:szCs w:val="26"/>
        </w:rPr>
        <w:t>________________________________________________________________________</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3.2. Общее состояние аварийного МКД и состояние жилых помещений не</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обеспечивают (обеспечивают) условия для дальнейшего проживания граждан.</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3.3. Общее состояние аварийного МКД </w:t>
      </w:r>
      <w:r w:rsidR="00B31E7E">
        <w:rPr>
          <w:rFonts w:ascii="Times New Roman" w:hAnsi="Times New Roman" w:cs="Times New Roman"/>
          <w:sz w:val="26"/>
          <w:szCs w:val="26"/>
        </w:rPr>
        <w:t xml:space="preserve">и </w:t>
      </w:r>
      <w:r w:rsidRPr="00B54F69">
        <w:rPr>
          <w:rFonts w:ascii="Times New Roman" w:hAnsi="Times New Roman" w:cs="Times New Roman"/>
          <w:sz w:val="26"/>
          <w:szCs w:val="26"/>
        </w:rPr>
        <w:t>состояние жилых помещений</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 xml:space="preserve">способствует (не способствует) </w:t>
      </w:r>
      <w:r w:rsidR="00B31E7E">
        <w:rPr>
          <w:rFonts w:ascii="Times New Roman" w:hAnsi="Times New Roman" w:cs="Times New Roman"/>
          <w:sz w:val="26"/>
          <w:szCs w:val="26"/>
        </w:rPr>
        <w:t xml:space="preserve">свободному </w:t>
      </w:r>
      <w:r w:rsidRPr="00B54F69">
        <w:rPr>
          <w:rFonts w:ascii="Times New Roman" w:hAnsi="Times New Roman" w:cs="Times New Roman"/>
          <w:sz w:val="26"/>
          <w:szCs w:val="26"/>
        </w:rPr>
        <w:t>неограниченному</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доступу</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посторонних лиц (что может явиться причиной возникновения пожара,</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способствовать</w:t>
      </w:r>
      <w:r w:rsidR="00B31E7E">
        <w:rPr>
          <w:rFonts w:ascii="Times New Roman" w:hAnsi="Times New Roman" w:cs="Times New Roman"/>
          <w:sz w:val="26"/>
          <w:szCs w:val="26"/>
        </w:rPr>
        <w:t xml:space="preserve">   подготовке и совершению </w:t>
      </w:r>
      <w:r w:rsidRPr="00B54F69">
        <w:rPr>
          <w:rFonts w:ascii="Times New Roman" w:hAnsi="Times New Roman" w:cs="Times New Roman"/>
          <w:sz w:val="26"/>
          <w:szCs w:val="26"/>
        </w:rPr>
        <w:t>террористического акта,</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существенно ухудшает состояние защищенности  жизни  и  здоровья  граждан)</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lastRenderedPageBreak/>
        <w:t xml:space="preserve">(при установлении  факта </w:t>
      </w:r>
      <w:r w:rsidR="00B31E7E">
        <w:rPr>
          <w:rFonts w:ascii="Times New Roman" w:hAnsi="Times New Roman" w:cs="Times New Roman"/>
          <w:sz w:val="26"/>
          <w:szCs w:val="26"/>
        </w:rPr>
        <w:t xml:space="preserve">проживания граждан </w:t>
      </w:r>
      <w:r w:rsidRPr="00B54F69">
        <w:rPr>
          <w:rFonts w:ascii="Times New Roman" w:hAnsi="Times New Roman" w:cs="Times New Roman"/>
          <w:sz w:val="26"/>
          <w:szCs w:val="26"/>
        </w:rPr>
        <w:t>в</w:t>
      </w:r>
      <w:r w:rsidR="00B31E7E">
        <w:rPr>
          <w:rFonts w:ascii="Times New Roman" w:hAnsi="Times New Roman" w:cs="Times New Roman"/>
          <w:sz w:val="26"/>
          <w:szCs w:val="26"/>
        </w:rPr>
        <w:t xml:space="preserve"> жилых</w:t>
      </w:r>
      <w:r w:rsidRPr="00B54F69">
        <w:rPr>
          <w:rFonts w:ascii="Times New Roman" w:hAnsi="Times New Roman" w:cs="Times New Roman"/>
          <w:sz w:val="26"/>
          <w:szCs w:val="26"/>
        </w:rPr>
        <w:t xml:space="preserve"> помещениях и</w:t>
      </w:r>
      <w:r w:rsidR="00B31E7E">
        <w:rPr>
          <w:rFonts w:ascii="Times New Roman" w:hAnsi="Times New Roman" w:cs="Times New Roman"/>
          <w:sz w:val="26"/>
          <w:szCs w:val="26"/>
        </w:rPr>
        <w:t xml:space="preserve"> </w:t>
      </w:r>
      <w:r w:rsidRPr="00B54F69">
        <w:rPr>
          <w:rFonts w:ascii="Times New Roman" w:hAnsi="Times New Roman" w:cs="Times New Roman"/>
          <w:sz w:val="26"/>
          <w:szCs w:val="26"/>
        </w:rPr>
        <w:t>отсутствии свободного доступа в жилые помещения - исключить)</w:t>
      </w:r>
    </w:p>
    <w:p w:rsidR="008E08D9" w:rsidRPr="00B54F69" w:rsidRDefault="00B31E7E" w:rsidP="008E08D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3.4. Целесообразно</w:t>
      </w:r>
      <w:r w:rsidR="008E08D9" w:rsidRPr="00B54F69">
        <w:rPr>
          <w:rFonts w:ascii="Times New Roman" w:hAnsi="Times New Roman" w:cs="Times New Roman"/>
          <w:sz w:val="26"/>
          <w:szCs w:val="26"/>
        </w:rPr>
        <w:t xml:space="preserve"> </w:t>
      </w:r>
      <w:r>
        <w:rPr>
          <w:rFonts w:ascii="Times New Roman" w:hAnsi="Times New Roman" w:cs="Times New Roman"/>
          <w:sz w:val="26"/>
          <w:szCs w:val="26"/>
        </w:rPr>
        <w:t>(нецелесообразно) осуществить</w:t>
      </w:r>
      <w:r w:rsidR="008E08D9" w:rsidRPr="00B54F69">
        <w:rPr>
          <w:rFonts w:ascii="Times New Roman" w:hAnsi="Times New Roman" w:cs="Times New Roman"/>
          <w:sz w:val="26"/>
          <w:szCs w:val="26"/>
        </w:rPr>
        <w:t xml:space="preserve"> мероприятия по</w:t>
      </w:r>
      <w:r>
        <w:rPr>
          <w:rFonts w:ascii="Times New Roman" w:hAnsi="Times New Roman" w:cs="Times New Roman"/>
          <w:sz w:val="26"/>
          <w:szCs w:val="26"/>
        </w:rPr>
        <w:t xml:space="preserve"> отключению аварийного МКД от инженерных систем и</w:t>
      </w:r>
      <w:r w:rsidR="008E08D9" w:rsidRPr="00B54F69">
        <w:rPr>
          <w:rFonts w:ascii="Times New Roman" w:hAnsi="Times New Roman" w:cs="Times New Roman"/>
          <w:sz w:val="26"/>
          <w:szCs w:val="26"/>
        </w:rPr>
        <w:t xml:space="preserve"> систем поставки</w:t>
      </w:r>
      <w:r>
        <w:rPr>
          <w:rFonts w:ascii="Times New Roman" w:hAnsi="Times New Roman" w:cs="Times New Roman"/>
          <w:sz w:val="26"/>
          <w:szCs w:val="26"/>
        </w:rPr>
        <w:t xml:space="preserve"> </w:t>
      </w:r>
      <w:r w:rsidR="008E08D9" w:rsidRPr="00B54F69">
        <w:rPr>
          <w:rFonts w:ascii="Times New Roman" w:hAnsi="Times New Roman" w:cs="Times New Roman"/>
          <w:sz w:val="26"/>
          <w:szCs w:val="26"/>
        </w:rPr>
        <w:t>коммунальных услуг</w:t>
      </w:r>
      <w:r>
        <w:rPr>
          <w:rFonts w:ascii="Times New Roman" w:hAnsi="Times New Roman" w:cs="Times New Roman"/>
          <w:sz w:val="26"/>
          <w:szCs w:val="26"/>
        </w:rPr>
        <w:t xml:space="preserve"> и инициировать мероприятия, направленные</w:t>
      </w:r>
      <w:r w:rsidR="008E08D9" w:rsidRPr="00B54F69">
        <w:rPr>
          <w:rFonts w:ascii="Times New Roman" w:hAnsi="Times New Roman" w:cs="Times New Roman"/>
          <w:sz w:val="26"/>
          <w:szCs w:val="26"/>
        </w:rPr>
        <w:t xml:space="preserve"> на снос</w:t>
      </w:r>
      <w:r>
        <w:rPr>
          <w:rFonts w:ascii="Times New Roman" w:hAnsi="Times New Roman" w:cs="Times New Roman"/>
          <w:sz w:val="26"/>
          <w:szCs w:val="26"/>
        </w:rPr>
        <w:t xml:space="preserve"> </w:t>
      </w:r>
      <w:r w:rsidR="008E08D9" w:rsidRPr="00B54F69">
        <w:rPr>
          <w:rFonts w:ascii="Times New Roman" w:hAnsi="Times New Roman" w:cs="Times New Roman"/>
          <w:sz w:val="26"/>
          <w:szCs w:val="26"/>
        </w:rPr>
        <w:t>аварийного МКД.</w:t>
      </w:r>
    </w:p>
    <w:p w:rsidR="008E08D9" w:rsidRPr="00B54F69" w:rsidRDefault="008E08D9" w:rsidP="008E08D9">
      <w:pPr>
        <w:spacing w:after="0" w:line="240" w:lineRule="auto"/>
        <w:ind w:firstLine="708"/>
        <w:jc w:val="both"/>
        <w:rPr>
          <w:rFonts w:ascii="Times New Roman" w:hAnsi="Times New Roman" w:cs="Times New Roman"/>
          <w:sz w:val="26"/>
          <w:szCs w:val="26"/>
        </w:rPr>
      </w:pPr>
    </w:p>
    <w:p w:rsidR="00BA5761" w:rsidRPr="00B54F69" w:rsidRDefault="008E08D9" w:rsidP="00BA5761">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b/>
          <w:sz w:val="26"/>
          <w:szCs w:val="26"/>
        </w:rPr>
        <w:t xml:space="preserve">     Приложение:</w:t>
      </w:r>
    </w:p>
    <w:p w:rsidR="008E08D9" w:rsidRPr="00B54F69" w:rsidRDefault="008E08D9" w:rsidP="00BA5761">
      <w:pPr>
        <w:spacing w:after="0" w:line="240" w:lineRule="auto"/>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________________________________________________________________________</w:t>
      </w:r>
    </w:p>
    <w:p w:rsidR="005430F7" w:rsidRPr="00B31E7E" w:rsidRDefault="008E08D9" w:rsidP="00B31E7E">
      <w:pPr>
        <w:spacing w:after="0" w:line="240" w:lineRule="auto"/>
        <w:ind w:firstLine="708"/>
        <w:jc w:val="center"/>
        <w:rPr>
          <w:rFonts w:ascii="Times New Roman" w:hAnsi="Times New Roman" w:cs="Times New Roman"/>
        </w:rPr>
      </w:pPr>
      <w:r w:rsidRPr="00B31E7E">
        <w:rPr>
          <w:rFonts w:ascii="Times New Roman" w:hAnsi="Times New Roman" w:cs="Times New Roman"/>
        </w:rPr>
        <w:t>(фото- и иные материалы)</w:t>
      </w:r>
    </w:p>
    <w:p w:rsidR="008E08D9" w:rsidRPr="00B54F69" w:rsidRDefault="00BA5761" w:rsidP="005430F7">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__________________</w:t>
      </w:r>
      <w:r w:rsidR="008E08D9" w:rsidRPr="00B54F69">
        <w:rPr>
          <w:rFonts w:ascii="Times New Roman" w:hAnsi="Times New Roman" w:cs="Times New Roman"/>
          <w:sz w:val="26"/>
          <w:szCs w:val="26"/>
        </w:rPr>
        <w:t>______________ __________________________________</w:t>
      </w:r>
    </w:p>
    <w:p w:rsidR="008E08D9" w:rsidRPr="00B31E7E" w:rsidRDefault="008E08D9" w:rsidP="00B31E7E">
      <w:pPr>
        <w:spacing w:after="0" w:line="240" w:lineRule="auto"/>
        <w:jc w:val="center"/>
        <w:rPr>
          <w:rFonts w:ascii="Times New Roman" w:hAnsi="Times New Roman" w:cs="Times New Roman"/>
        </w:rPr>
      </w:pPr>
      <w:r w:rsidRPr="00B31E7E">
        <w:rPr>
          <w:rFonts w:ascii="Times New Roman" w:hAnsi="Times New Roman" w:cs="Times New Roman"/>
        </w:rPr>
        <w:t xml:space="preserve">(должность руководителя)     </w:t>
      </w:r>
      <w:r w:rsidR="00B31E7E">
        <w:rPr>
          <w:rFonts w:ascii="Times New Roman" w:hAnsi="Times New Roman" w:cs="Times New Roman"/>
        </w:rPr>
        <w:t xml:space="preserve">                  </w:t>
      </w:r>
      <w:r w:rsidRPr="00B31E7E">
        <w:rPr>
          <w:rFonts w:ascii="Times New Roman" w:hAnsi="Times New Roman" w:cs="Times New Roman"/>
        </w:rPr>
        <w:t xml:space="preserve">       (должность руководителя)</w:t>
      </w:r>
    </w:p>
    <w:p w:rsidR="008E08D9" w:rsidRPr="00B54F69" w:rsidRDefault="008E08D9" w:rsidP="008E08D9">
      <w:pPr>
        <w:spacing w:after="0" w:line="240" w:lineRule="auto"/>
        <w:ind w:firstLine="708"/>
        <w:jc w:val="both"/>
        <w:rPr>
          <w:rFonts w:ascii="Times New Roman" w:hAnsi="Times New Roman" w:cs="Times New Roman"/>
          <w:sz w:val="26"/>
          <w:szCs w:val="26"/>
        </w:rPr>
      </w:pP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_______________ ____________________ __</w:t>
      </w:r>
      <w:r w:rsidR="00B31E7E">
        <w:rPr>
          <w:rFonts w:ascii="Times New Roman" w:hAnsi="Times New Roman" w:cs="Times New Roman"/>
          <w:sz w:val="26"/>
          <w:szCs w:val="26"/>
        </w:rPr>
        <w:t>____________ ________________</w:t>
      </w:r>
      <w:r w:rsidRPr="00B54F69">
        <w:rPr>
          <w:rFonts w:ascii="Times New Roman" w:hAnsi="Times New Roman" w:cs="Times New Roman"/>
          <w:sz w:val="26"/>
          <w:szCs w:val="26"/>
        </w:rPr>
        <w:t>__</w:t>
      </w:r>
    </w:p>
    <w:p w:rsidR="008E08D9" w:rsidRPr="00B31E7E" w:rsidRDefault="008E08D9" w:rsidP="00B31E7E">
      <w:pPr>
        <w:spacing w:after="0" w:line="240" w:lineRule="auto"/>
        <w:ind w:firstLine="708"/>
        <w:jc w:val="center"/>
        <w:rPr>
          <w:rFonts w:ascii="Times New Roman" w:hAnsi="Times New Roman" w:cs="Times New Roman"/>
        </w:rPr>
      </w:pPr>
      <w:r w:rsidRPr="00B31E7E">
        <w:rPr>
          <w:rFonts w:ascii="Times New Roman" w:hAnsi="Times New Roman" w:cs="Times New Roman"/>
        </w:rPr>
        <w:t xml:space="preserve">(подпись)      </w:t>
      </w:r>
      <w:r w:rsidR="00B31E7E">
        <w:rPr>
          <w:rFonts w:ascii="Times New Roman" w:hAnsi="Times New Roman" w:cs="Times New Roman"/>
        </w:rPr>
        <w:t xml:space="preserve">        </w:t>
      </w:r>
      <w:r w:rsidRPr="00B31E7E">
        <w:rPr>
          <w:rFonts w:ascii="Times New Roman" w:hAnsi="Times New Roman" w:cs="Times New Roman"/>
        </w:rPr>
        <w:t xml:space="preserve">     (Ф.И.О.)     </w:t>
      </w:r>
      <w:r w:rsidR="00B31E7E">
        <w:rPr>
          <w:rFonts w:ascii="Times New Roman" w:hAnsi="Times New Roman" w:cs="Times New Roman"/>
        </w:rPr>
        <w:t xml:space="preserve">                   </w:t>
      </w:r>
      <w:r w:rsidRPr="00B31E7E">
        <w:rPr>
          <w:rFonts w:ascii="Times New Roman" w:hAnsi="Times New Roman" w:cs="Times New Roman"/>
        </w:rPr>
        <w:t xml:space="preserve">    (подпись)    </w:t>
      </w:r>
      <w:r w:rsidR="00B31E7E">
        <w:rPr>
          <w:rFonts w:ascii="Times New Roman" w:hAnsi="Times New Roman" w:cs="Times New Roman"/>
        </w:rPr>
        <w:t xml:space="preserve">                </w:t>
      </w:r>
      <w:r w:rsidRPr="00B31E7E">
        <w:rPr>
          <w:rFonts w:ascii="Times New Roman" w:hAnsi="Times New Roman" w:cs="Times New Roman"/>
        </w:rPr>
        <w:t xml:space="preserve">     (Ф.И.О.)</w:t>
      </w:r>
    </w:p>
    <w:p w:rsidR="008E08D9" w:rsidRPr="00B54F69" w:rsidRDefault="008E08D9" w:rsidP="008E08D9">
      <w:pPr>
        <w:spacing w:after="0" w:line="240" w:lineRule="auto"/>
        <w:ind w:firstLine="708"/>
        <w:jc w:val="both"/>
        <w:rPr>
          <w:rFonts w:ascii="Times New Roman" w:hAnsi="Times New Roman" w:cs="Times New Roman"/>
          <w:sz w:val="26"/>
          <w:szCs w:val="26"/>
        </w:rPr>
      </w:pP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 xml:space="preserve">Специалисты: </w:t>
      </w: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__________________________________     __________________</w:t>
      </w:r>
      <w:r w:rsidR="00B31E7E">
        <w:rPr>
          <w:rFonts w:ascii="Times New Roman" w:hAnsi="Times New Roman" w:cs="Times New Roman"/>
          <w:sz w:val="26"/>
          <w:szCs w:val="26"/>
        </w:rPr>
        <w:t>__</w:t>
      </w:r>
      <w:r w:rsidRPr="00B54F69">
        <w:rPr>
          <w:rFonts w:ascii="Times New Roman" w:hAnsi="Times New Roman" w:cs="Times New Roman"/>
          <w:sz w:val="26"/>
          <w:szCs w:val="26"/>
        </w:rPr>
        <w:t>____________</w:t>
      </w:r>
    </w:p>
    <w:p w:rsidR="008E08D9" w:rsidRPr="00B54F69" w:rsidRDefault="008E08D9" w:rsidP="00B31E7E">
      <w:pPr>
        <w:spacing w:after="0" w:line="240" w:lineRule="auto"/>
        <w:ind w:firstLine="708"/>
        <w:jc w:val="center"/>
        <w:rPr>
          <w:rFonts w:ascii="Times New Roman" w:hAnsi="Times New Roman" w:cs="Times New Roman"/>
          <w:sz w:val="26"/>
          <w:szCs w:val="26"/>
        </w:rPr>
      </w:pPr>
      <w:r w:rsidRPr="00B31E7E">
        <w:rPr>
          <w:rFonts w:ascii="Times New Roman" w:hAnsi="Times New Roman" w:cs="Times New Roman"/>
        </w:rPr>
        <w:t xml:space="preserve">(должность)      </w:t>
      </w:r>
      <w:r w:rsidR="00B31E7E">
        <w:rPr>
          <w:rFonts w:ascii="Times New Roman" w:hAnsi="Times New Roman" w:cs="Times New Roman"/>
        </w:rPr>
        <w:t xml:space="preserve">                   </w:t>
      </w:r>
      <w:r w:rsidRPr="00B31E7E">
        <w:rPr>
          <w:rFonts w:ascii="Times New Roman" w:hAnsi="Times New Roman" w:cs="Times New Roman"/>
        </w:rPr>
        <w:t xml:space="preserve">                      (должность)</w:t>
      </w:r>
    </w:p>
    <w:p w:rsidR="008E08D9" w:rsidRPr="00B54F69" w:rsidRDefault="008E08D9" w:rsidP="008E08D9">
      <w:pPr>
        <w:spacing w:after="0" w:line="240" w:lineRule="auto"/>
        <w:ind w:firstLine="708"/>
        <w:jc w:val="both"/>
        <w:rPr>
          <w:rFonts w:ascii="Times New Roman" w:hAnsi="Times New Roman" w:cs="Times New Roman"/>
          <w:sz w:val="26"/>
          <w:szCs w:val="26"/>
        </w:rPr>
      </w:pPr>
    </w:p>
    <w:p w:rsidR="008E08D9" w:rsidRPr="00B54F69" w:rsidRDefault="008E08D9" w:rsidP="008E08D9">
      <w:pPr>
        <w:spacing w:after="0" w:line="240" w:lineRule="auto"/>
        <w:ind w:firstLine="708"/>
        <w:jc w:val="both"/>
        <w:rPr>
          <w:rFonts w:ascii="Times New Roman" w:hAnsi="Times New Roman" w:cs="Times New Roman"/>
          <w:sz w:val="26"/>
          <w:szCs w:val="26"/>
        </w:rPr>
      </w:pPr>
      <w:r w:rsidRPr="00B54F69">
        <w:rPr>
          <w:rFonts w:ascii="Times New Roman" w:hAnsi="Times New Roman" w:cs="Times New Roman"/>
          <w:sz w:val="26"/>
          <w:szCs w:val="26"/>
        </w:rPr>
        <w:t>_______________ ___________________ ____</w:t>
      </w:r>
      <w:r w:rsidR="00B31E7E">
        <w:rPr>
          <w:rFonts w:ascii="Times New Roman" w:hAnsi="Times New Roman" w:cs="Times New Roman"/>
          <w:sz w:val="26"/>
          <w:szCs w:val="26"/>
        </w:rPr>
        <w:t>__________ __________________</w:t>
      </w:r>
    </w:p>
    <w:p w:rsidR="00B31E7E" w:rsidRPr="00B31E7E" w:rsidRDefault="00B31E7E" w:rsidP="00B31E7E">
      <w:pPr>
        <w:spacing w:after="0" w:line="240" w:lineRule="auto"/>
        <w:ind w:firstLine="708"/>
        <w:jc w:val="center"/>
        <w:rPr>
          <w:rFonts w:ascii="Times New Roman" w:hAnsi="Times New Roman" w:cs="Times New Roman"/>
        </w:rPr>
      </w:pPr>
      <w:r w:rsidRPr="00B31E7E">
        <w:rPr>
          <w:rFonts w:ascii="Times New Roman" w:hAnsi="Times New Roman" w:cs="Times New Roman"/>
        </w:rPr>
        <w:t xml:space="preserve">(подпись)      </w:t>
      </w:r>
      <w:r>
        <w:rPr>
          <w:rFonts w:ascii="Times New Roman" w:hAnsi="Times New Roman" w:cs="Times New Roman"/>
        </w:rPr>
        <w:t xml:space="preserve">        </w:t>
      </w:r>
      <w:r w:rsidRPr="00B31E7E">
        <w:rPr>
          <w:rFonts w:ascii="Times New Roman" w:hAnsi="Times New Roman" w:cs="Times New Roman"/>
        </w:rPr>
        <w:t xml:space="preserve">     (Ф.И.О.)     </w:t>
      </w:r>
      <w:r>
        <w:rPr>
          <w:rFonts w:ascii="Times New Roman" w:hAnsi="Times New Roman" w:cs="Times New Roman"/>
        </w:rPr>
        <w:t xml:space="preserve">                   </w:t>
      </w:r>
      <w:r w:rsidRPr="00B31E7E">
        <w:rPr>
          <w:rFonts w:ascii="Times New Roman" w:hAnsi="Times New Roman" w:cs="Times New Roman"/>
        </w:rPr>
        <w:t xml:space="preserve">    (подпись)    </w:t>
      </w:r>
      <w:r>
        <w:rPr>
          <w:rFonts w:ascii="Times New Roman" w:hAnsi="Times New Roman" w:cs="Times New Roman"/>
        </w:rPr>
        <w:t xml:space="preserve">                </w:t>
      </w:r>
      <w:r w:rsidRPr="00B31E7E">
        <w:rPr>
          <w:rFonts w:ascii="Times New Roman" w:hAnsi="Times New Roman" w:cs="Times New Roman"/>
        </w:rPr>
        <w:t xml:space="preserve">     (Ф.И.О.)</w:t>
      </w:r>
    </w:p>
    <w:p w:rsidR="00B31E7E" w:rsidRPr="00B54F69" w:rsidRDefault="00B31E7E" w:rsidP="00B31E7E">
      <w:pPr>
        <w:spacing w:after="0" w:line="240" w:lineRule="auto"/>
        <w:ind w:firstLine="708"/>
        <w:jc w:val="both"/>
        <w:rPr>
          <w:rFonts w:ascii="Times New Roman" w:hAnsi="Times New Roman" w:cs="Times New Roman"/>
          <w:sz w:val="26"/>
          <w:szCs w:val="26"/>
        </w:rPr>
      </w:pPr>
    </w:p>
    <w:p w:rsidR="002444C4" w:rsidRPr="000F6504" w:rsidRDefault="002444C4" w:rsidP="002444C4">
      <w:pPr>
        <w:spacing w:after="0" w:line="240" w:lineRule="auto"/>
        <w:jc w:val="both"/>
        <w:rPr>
          <w:rFonts w:ascii="Times New Roman" w:hAnsi="Times New Roman" w:cs="Times New Roman"/>
          <w:sz w:val="28"/>
          <w:szCs w:val="28"/>
        </w:rPr>
      </w:pPr>
    </w:p>
    <w:sectPr w:rsidR="002444C4" w:rsidRPr="000F6504" w:rsidSect="00B54F69">
      <w:pgSz w:w="11906" w:h="16838" w:code="9"/>
      <w:pgMar w:top="567"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E7E" w:rsidRDefault="00B31E7E" w:rsidP="00BE7B3B">
      <w:pPr>
        <w:spacing w:after="0" w:line="240" w:lineRule="auto"/>
      </w:pPr>
      <w:r>
        <w:separator/>
      </w:r>
    </w:p>
  </w:endnote>
  <w:endnote w:type="continuationSeparator" w:id="0">
    <w:p w:rsidR="00B31E7E" w:rsidRDefault="00B31E7E" w:rsidP="00BE7B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26" w:type="dxa"/>
      <w:tblInd w:w="10" w:type="dxa"/>
      <w:tblCellMar>
        <w:left w:w="10" w:type="dxa"/>
        <w:right w:w="10" w:type="dxa"/>
      </w:tblCellMar>
      <w:tblLook w:val="0000"/>
    </w:tblPr>
    <w:tblGrid>
      <w:gridCol w:w="26"/>
    </w:tblGrid>
    <w:tr w:rsidR="00B31E7E" w:rsidTr="008E08D9">
      <w:tc>
        <w:tcPr>
          <w:tcW w:w="26" w:type="dxa"/>
          <w:shd w:val="clear" w:color="auto" w:fill="auto"/>
          <w:tcMar>
            <w:top w:w="0" w:type="dxa"/>
            <w:left w:w="10" w:type="dxa"/>
            <w:bottom w:w="0" w:type="dxa"/>
            <w:right w:w="10" w:type="dxa"/>
          </w:tcMar>
        </w:tcPr>
        <w:p w:rsidR="00B31E7E" w:rsidRDefault="00B31E7E"/>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26" w:type="dxa"/>
      <w:tblInd w:w="10" w:type="dxa"/>
      <w:tblCellMar>
        <w:left w:w="10" w:type="dxa"/>
        <w:right w:w="10" w:type="dxa"/>
      </w:tblCellMar>
      <w:tblLook w:val="0000"/>
    </w:tblPr>
    <w:tblGrid>
      <w:gridCol w:w="26"/>
    </w:tblGrid>
    <w:tr w:rsidR="00B31E7E" w:rsidTr="00B16E42">
      <w:tc>
        <w:tcPr>
          <w:tcW w:w="26" w:type="dxa"/>
          <w:shd w:val="clear" w:color="auto" w:fill="auto"/>
          <w:tcMar>
            <w:top w:w="0" w:type="dxa"/>
            <w:left w:w="10" w:type="dxa"/>
            <w:bottom w:w="0" w:type="dxa"/>
            <w:right w:w="10" w:type="dxa"/>
          </w:tcMar>
        </w:tcPr>
        <w:p w:rsidR="00B31E7E" w:rsidRDefault="00B31E7E"/>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E7E" w:rsidRDefault="00B31E7E" w:rsidP="00BE7B3B">
      <w:pPr>
        <w:spacing w:after="0" w:line="240" w:lineRule="auto"/>
      </w:pPr>
      <w:r>
        <w:separator/>
      </w:r>
    </w:p>
  </w:footnote>
  <w:footnote w:type="continuationSeparator" w:id="0">
    <w:p w:rsidR="00B31E7E" w:rsidRDefault="00B31E7E" w:rsidP="00BE7B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E7E" w:rsidRPr="00B54F69" w:rsidRDefault="00B31E7E" w:rsidP="00B54F6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useFELayout/>
  </w:compat>
  <w:rsids>
    <w:rsidRoot w:val="00AA177A"/>
    <w:rsid w:val="000C7ADB"/>
    <w:rsid w:val="000F6504"/>
    <w:rsid w:val="00154AED"/>
    <w:rsid w:val="00172BE1"/>
    <w:rsid w:val="001B7623"/>
    <w:rsid w:val="001F5BF7"/>
    <w:rsid w:val="002444C4"/>
    <w:rsid w:val="00283259"/>
    <w:rsid w:val="002F5727"/>
    <w:rsid w:val="003147EA"/>
    <w:rsid w:val="003252C7"/>
    <w:rsid w:val="0034488B"/>
    <w:rsid w:val="003D2940"/>
    <w:rsid w:val="003F18E4"/>
    <w:rsid w:val="0041581C"/>
    <w:rsid w:val="00516FFC"/>
    <w:rsid w:val="005430F7"/>
    <w:rsid w:val="00564870"/>
    <w:rsid w:val="00564F9B"/>
    <w:rsid w:val="00581735"/>
    <w:rsid w:val="005864B8"/>
    <w:rsid w:val="00637042"/>
    <w:rsid w:val="006F05FE"/>
    <w:rsid w:val="007704F2"/>
    <w:rsid w:val="00816406"/>
    <w:rsid w:val="008A2A0D"/>
    <w:rsid w:val="008E08D9"/>
    <w:rsid w:val="008F14FA"/>
    <w:rsid w:val="009430A4"/>
    <w:rsid w:val="00944352"/>
    <w:rsid w:val="00954280"/>
    <w:rsid w:val="009A5DE8"/>
    <w:rsid w:val="009B39BF"/>
    <w:rsid w:val="009F66D3"/>
    <w:rsid w:val="00A0204F"/>
    <w:rsid w:val="00A14DD0"/>
    <w:rsid w:val="00A832D6"/>
    <w:rsid w:val="00AA177A"/>
    <w:rsid w:val="00AA3A26"/>
    <w:rsid w:val="00AD3DD6"/>
    <w:rsid w:val="00B00B06"/>
    <w:rsid w:val="00B05F86"/>
    <w:rsid w:val="00B064D2"/>
    <w:rsid w:val="00B16E42"/>
    <w:rsid w:val="00B31E7E"/>
    <w:rsid w:val="00B54F69"/>
    <w:rsid w:val="00B64B04"/>
    <w:rsid w:val="00B77759"/>
    <w:rsid w:val="00B9475D"/>
    <w:rsid w:val="00BA3B00"/>
    <w:rsid w:val="00BA5761"/>
    <w:rsid w:val="00BE4FE2"/>
    <w:rsid w:val="00BE7B3B"/>
    <w:rsid w:val="00C746D3"/>
    <w:rsid w:val="00D14FEE"/>
    <w:rsid w:val="00D26F60"/>
    <w:rsid w:val="00D31157"/>
    <w:rsid w:val="00D33214"/>
    <w:rsid w:val="00D471CD"/>
    <w:rsid w:val="00D47631"/>
    <w:rsid w:val="00D641F8"/>
    <w:rsid w:val="00D75387"/>
    <w:rsid w:val="00DB63B1"/>
    <w:rsid w:val="00DC43DE"/>
    <w:rsid w:val="00DD214C"/>
    <w:rsid w:val="00E456BD"/>
    <w:rsid w:val="00E561DE"/>
    <w:rsid w:val="00E73F19"/>
    <w:rsid w:val="00EA6127"/>
    <w:rsid w:val="00EF0BB1"/>
    <w:rsid w:val="00F056FD"/>
    <w:rsid w:val="00F22290"/>
    <w:rsid w:val="00F724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4C4"/>
  </w:style>
  <w:style w:type="paragraph" w:styleId="1">
    <w:name w:val="heading 1"/>
    <w:basedOn w:val="a"/>
    <w:link w:val="10"/>
    <w:rsid w:val="00B16E42"/>
    <w:pPr>
      <w:keepNext/>
      <w:suppressAutoHyphens/>
      <w:overflowPunct w:val="0"/>
      <w:autoSpaceDE w:val="0"/>
      <w:autoSpaceDN w:val="0"/>
      <w:spacing w:before="240" w:after="120" w:line="240" w:lineRule="auto"/>
      <w:ind w:firstLine="720"/>
      <w:jc w:val="center"/>
      <w:textAlignment w:val="baseline"/>
      <w:outlineLvl w:val="0"/>
    </w:pPr>
    <w:rPr>
      <w:rFonts w:ascii="Times New Roman" w:eastAsia="Times New Roman" w:hAnsi="Times New Roman" w:cs="Times New Roman"/>
      <w:b/>
      <w:kern w:val="3"/>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A177A"/>
    <w:pPr>
      <w:tabs>
        <w:tab w:val="center" w:pos="4677"/>
        <w:tab w:val="right" w:pos="9355"/>
      </w:tabs>
      <w:spacing w:after="160" w:line="259" w:lineRule="auto"/>
    </w:pPr>
    <w:rPr>
      <w:rFonts w:ascii="Calibri" w:eastAsia="Times New Roman" w:hAnsi="Calibri" w:cs="Times New Roman"/>
    </w:rPr>
  </w:style>
  <w:style w:type="character" w:customStyle="1" w:styleId="a4">
    <w:name w:val="Верхний колонтитул Знак"/>
    <w:basedOn w:val="a0"/>
    <w:link w:val="a3"/>
    <w:rsid w:val="00AA177A"/>
    <w:rPr>
      <w:rFonts w:ascii="Calibri" w:eastAsia="Times New Roman" w:hAnsi="Calibri" w:cs="Times New Roman"/>
    </w:rPr>
  </w:style>
  <w:style w:type="paragraph" w:styleId="a5">
    <w:name w:val="Balloon Text"/>
    <w:basedOn w:val="a"/>
    <w:link w:val="a6"/>
    <w:uiPriority w:val="99"/>
    <w:semiHidden/>
    <w:unhideWhenUsed/>
    <w:rsid w:val="00AA17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A177A"/>
    <w:rPr>
      <w:rFonts w:ascii="Tahoma" w:hAnsi="Tahoma" w:cs="Tahoma"/>
      <w:sz w:val="16"/>
      <w:szCs w:val="16"/>
    </w:rPr>
  </w:style>
  <w:style w:type="character" w:customStyle="1" w:styleId="blk1">
    <w:name w:val="blk1"/>
    <w:basedOn w:val="a0"/>
    <w:uiPriority w:val="99"/>
    <w:rsid w:val="002F5727"/>
  </w:style>
  <w:style w:type="character" w:styleId="a7">
    <w:name w:val="Hyperlink"/>
    <w:basedOn w:val="a0"/>
    <w:uiPriority w:val="99"/>
    <w:unhideWhenUsed/>
    <w:rsid w:val="00DD214C"/>
    <w:rPr>
      <w:color w:val="0000FF"/>
      <w:u w:val="single"/>
    </w:rPr>
  </w:style>
  <w:style w:type="paragraph" w:styleId="a8">
    <w:name w:val="List Paragraph"/>
    <w:basedOn w:val="a"/>
    <w:uiPriority w:val="34"/>
    <w:qFormat/>
    <w:rsid w:val="00F22290"/>
    <w:pPr>
      <w:ind w:left="720"/>
      <w:contextualSpacing/>
    </w:pPr>
  </w:style>
  <w:style w:type="paragraph" w:styleId="a9">
    <w:name w:val="footer"/>
    <w:basedOn w:val="a"/>
    <w:link w:val="aa"/>
    <w:uiPriority w:val="99"/>
    <w:unhideWhenUsed/>
    <w:rsid w:val="00BE7B3B"/>
    <w:pPr>
      <w:tabs>
        <w:tab w:val="center" w:pos="4844"/>
        <w:tab w:val="right" w:pos="9689"/>
      </w:tabs>
      <w:spacing w:after="0" w:line="240" w:lineRule="auto"/>
    </w:pPr>
  </w:style>
  <w:style w:type="character" w:customStyle="1" w:styleId="aa">
    <w:name w:val="Нижний колонтитул Знак"/>
    <w:basedOn w:val="a0"/>
    <w:link w:val="a9"/>
    <w:uiPriority w:val="99"/>
    <w:rsid w:val="00BE7B3B"/>
  </w:style>
  <w:style w:type="paragraph" w:customStyle="1" w:styleId="OEM">
    <w:name w:val="Нормальный (OEM)"/>
    <w:basedOn w:val="a"/>
    <w:rsid w:val="008E08D9"/>
    <w:pPr>
      <w:overflowPunct w:val="0"/>
      <w:autoSpaceDE w:val="0"/>
      <w:autoSpaceDN w:val="0"/>
      <w:spacing w:after="0" w:line="240" w:lineRule="auto"/>
      <w:jc w:val="both"/>
      <w:textAlignment w:val="baseline"/>
    </w:pPr>
    <w:rPr>
      <w:rFonts w:ascii="Courier New" w:eastAsia="Symbol" w:hAnsi="Courier New" w:cs="Wingdings"/>
      <w:kern w:val="3"/>
      <w:sz w:val="24"/>
      <w:szCs w:val="24"/>
    </w:rPr>
  </w:style>
  <w:style w:type="character" w:customStyle="1" w:styleId="10">
    <w:name w:val="Заголовок 1 Знак"/>
    <w:basedOn w:val="a0"/>
    <w:link w:val="1"/>
    <w:rsid w:val="00B16E42"/>
    <w:rPr>
      <w:rFonts w:ascii="Times New Roman" w:eastAsia="Times New Roman" w:hAnsi="Times New Roman" w:cs="Times New Roman"/>
      <w:b/>
      <w:kern w:val="3"/>
      <w:sz w:val="24"/>
    </w:rPr>
  </w:style>
  <w:style w:type="paragraph" w:customStyle="1" w:styleId="Standard">
    <w:name w:val="Standard"/>
    <w:rsid w:val="00B16E42"/>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rPr>
  </w:style>
  <w:style w:type="paragraph" w:customStyle="1" w:styleId="ab">
    <w:name w:val="Нормальный"/>
    <w:basedOn w:val="Standard"/>
    <w:rsid w:val="00B16E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24624/5630" TargetMode="External"/><Relationship Id="rId13" Type="http://schemas.openxmlformats.org/officeDocument/2006/relationships/hyperlink" Target="https://internet.garant.ru/document/redirect/12138291/32" TargetMode="External"/><Relationship Id="rId18" Type="http://schemas.openxmlformats.org/officeDocument/2006/relationships/hyperlink" Target="https://internet.garant.ru/document/redirect/12138291/184"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hyperlink" Target="https://internet.garant.ru/document/redirect/10103000/35" TargetMode="External"/><Relationship Id="rId17" Type="http://schemas.openxmlformats.org/officeDocument/2006/relationships/hyperlink" Target="https://internet.garant.ru/document/redirect/12138291/1742" TargetMode="External"/><Relationship Id="rId2" Type="http://schemas.openxmlformats.org/officeDocument/2006/relationships/styles" Target="styles.xml"/><Relationship Id="rId16" Type="http://schemas.openxmlformats.org/officeDocument/2006/relationships/hyperlink" Target="https://internet.garant.ru/document/redirect/12138291/32001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document/redirect/12138291/190003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internet.garant.ru/document/redirect/12138291/32010" TargetMode="External"/><Relationship Id="rId23" Type="http://schemas.openxmlformats.org/officeDocument/2006/relationships/fontTable" Target="fontTable.xml"/><Relationship Id="rId10" Type="http://schemas.openxmlformats.org/officeDocument/2006/relationships/hyperlink" Target="https://internet.garant.ru/document/redirect/12138291/9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nternet.garant.ru/document/redirect/12138291/1000000" TargetMode="External"/><Relationship Id="rId14" Type="http://schemas.openxmlformats.org/officeDocument/2006/relationships/hyperlink" Target="https://internet.garant.ru/document/redirect/12124624/5660" TargetMode="External"/><Relationship Id="rId22" Type="http://schemas.openxmlformats.org/officeDocument/2006/relationships/hyperlink" Target="https://internet.garant.ru/document/redirect/12138291/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12CCC-829A-4608-9C15-B8F0A5D2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18</Pages>
  <Words>6746</Words>
  <Characters>38458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Пользователь</cp:lastModifiedBy>
  <cp:revision>14</cp:revision>
  <cp:lastPrinted>2026-04-17T10:37:00Z</cp:lastPrinted>
  <dcterms:created xsi:type="dcterms:W3CDTF">2026-03-27T05:10:00Z</dcterms:created>
  <dcterms:modified xsi:type="dcterms:W3CDTF">2026-04-17T10:48:00Z</dcterms:modified>
</cp:coreProperties>
</file>